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E0A" w:rsidRPr="00EC1852" w:rsidRDefault="00C83992" w:rsidP="00F138B8">
      <w:pPr>
        <w:bidi/>
        <w:jc w:val="both"/>
        <w:rPr>
          <w:rFonts w:cs="B Nazanin"/>
          <w:sz w:val="24"/>
          <w:szCs w:val="24"/>
          <w:rtl/>
          <w:lang w:bidi="fa-IR"/>
        </w:rPr>
      </w:pPr>
      <w:r w:rsidRPr="00EC1852">
        <w:rPr>
          <w:rFonts w:cs="B Nazanin" w:hint="cs"/>
          <w:sz w:val="24"/>
          <w:szCs w:val="24"/>
          <w:rtl/>
          <w:lang w:bidi="fa-IR"/>
        </w:rPr>
        <w:t>بسم الله الرحمن الرحیم</w:t>
      </w:r>
    </w:p>
    <w:p w:rsidR="00C83992" w:rsidRPr="00EC1852" w:rsidRDefault="00C83992" w:rsidP="00C83992">
      <w:pPr>
        <w:bidi/>
        <w:jc w:val="both"/>
        <w:rPr>
          <w:rFonts w:cs="B Nazanin"/>
          <w:sz w:val="24"/>
          <w:szCs w:val="24"/>
          <w:rtl/>
          <w:lang w:bidi="fa-IR"/>
        </w:rPr>
      </w:pPr>
      <w:r w:rsidRPr="00EC1852">
        <w:rPr>
          <w:rFonts w:cs="B Nazanin" w:hint="cs"/>
          <w:sz w:val="24"/>
          <w:szCs w:val="24"/>
          <w:rtl/>
          <w:lang w:bidi="fa-IR"/>
        </w:rPr>
        <w:t>اذا جاء نصر الله و الفتح</w:t>
      </w:r>
    </w:p>
    <w:p w:rsidR="00C83992" w:rsidRPr="00EC1852" w:rsidRDefault="00C83992" w:rsidP="00C83992">
      <w:pPr>
        <w:bidi/>
        <w:jc w:val="both"/>
        <w:rPr>
          <w:rFonts w:cs="B Nazanin"/>
          <w:sz w:val="24"/>
          <w:szCs w:val="24"/>
          <w:rtl/>
          <w:lang w:bidi="fa-IR"/>
        </w:rPr>
      </w:pPr>
      <w:r w:rsidRPr="00EC1852">
        <w:rPr>
          <w:rFonts w:cs="B Nazanin" w:hint="cs"/>
          <w:sz w:val="24"/>
          <w:szCs w:val="24"/>
          <w:rtl/>
          <w:lang w:bidi="fa-IR"/>
        </w:rPr>
        <w:t>و رایت الناس یدخلون فی دین الله افواجا</w:t>
      </w:r>
    </w:p>
    <w:p w:rsidR="00C83992" w:rsidRPr="00EC1852" w:rsidRDefault="00C83992" w:rsidP="00C83992">
      <w:pPr>
        <w:bidi/>
        <w:jc w:val="both"/>
        <w:rPr>
          <w:rFonts w:cs="B Nazanin"/>
          <w:sz w:val="24"/>
          <w:szCs w:val="24"/>
          <w:rtl/>
          <w:lang w:bidi="fa-IR"/>
        </w:rPr>
      </w:pPr>
      <w:r w:rsidRPr="00EC1852">
        <w:rPr>
          <w:rFonts w:cs="B Nazanin" w:hint="cs"/>
          <w:sz w:val="24"/>
          <w:szCs w:val="24"/>
          <w:rtl/>
          <w:lang w:bidi="fa-IR"/>
        </w:rPr>
        <w:t>فسبح بحمد ربک و استغفره انه کان توابا</w:t>
      </w:r>
    </w:p>
    <w:p w:rsidR="00C83992" w:rsidRPr="00EC1852" w:rsidRDefault="00C83992" w:rsidP="00C83992">
      <w:pPr>
        <w:bidi/>
        <w:jc w:val="both"/>
        <w:rPr>
          <w:rFonts w:cs="B Nazanin"/>
          <w:sz w:val="24"/>
          <w:szCs w:val="24"/>
          <w:rtl/>
          <w:lang w:bidi="fa-IR"/>
        </w:rPr>
      </w:pPr>
      <w:r w:rsidRPr="00EC1852">
        <w:rPr>
          <w:rFonts w:cs="B Nazanin" w:hint="cs"/>
          <w:sz w:val="24"/>
          <w:szCs w:val="24"/>
          <w:rtl/>
          <w:lang w:bidi="fa-IR"/>
        </w:rPr>
        <w:t>اذا: به مستقبل میبرد</w:t>
      </w:r>
    </w:p>
    <w:p w:rsidR="001B64D4" w:rsidRPr="00EC1852" w:rsidRDefault="001B64D4" w:rsidP="001B64D4">
      <w:pPr>
        <w:bidi/>
        <w:jc w:val="both"/>
        <w:rPr>
          <w:rFonts w:cs="B Nazanin"/>
          <w:sz w:val="24"/>
          <w:szCs w:val="24"/>
          <w:rtl/>
          <w:lang w:bidi="fa-IR"/>
        </w:rPr>
      </w:pPr>
      <w:r w:rsidRPr="00EC1852">
        <w:rPr>
          <w:rFonts w:cs="B Nazanin" w:hint="cs"/>
          <w:sz w:val="24"/>
          <w:szCs w:val="24"/>
          <w:rtl/>
          <w:lang w:bidi="fa-IR"/>
        </w:rPr>
        <w:t>آن هنگام که نصرت الله و فتح برسد</w:t>
      </w:r>
    </w:p>
    <w:p w:rsidR="001B64D4" w:rsidRPr="00EC1852" w:rsidRDefault="001B64D4" w:rsidP="001B64D4">
      <w:pPr>
        <w:bidi/>
        <w:jc w:val="both"/>
        <w:rPr>
          <w:rFonts w:cs="B Nazanin"/>
          <w:sz w:val="24"/>
          <w:szCs w:val="24"/>
          <w:rtl/>
          <w:lang w:bidi="fa-IR"/>
        </w:rPr>
      </w:pPr>
      <w:r w:rsidRPr="00EC1852">
        <w:rPr>
          <w:rFonts w:cs="B Nazanin" w:hint="cs"/>
          <w:sz w:val="24"/>
          <w:szCs w:val="24"/>
          <w:rtl/>
          <w:lang w:bidi="fa-IR"/>
        </w:rPr>
        <w:t>و ببینی مردم را که داخل میشوند در دین الله گروه گروه</w:t>
      </w:r>
    </w:p>
    <w:p w:rsidR="001B64D4" w:rsidRPr="00EC1852" w:rsidRDefault="001B64D4" w:rsidP="001B64D4">
      <w:pPr>
        <w:bidi/>
        <w:jc w:val="both"/>
        <w:rPr>
          <w:rFonts w:cs="B Nazanin"/>
          <w:sz w:val="24"/>
          <w:szCs w:val="24"/>
          <w:rtl/>
          <w:lang w:bidi="fa-IR"/>
        </w:rPr>
      </w:pPr>
      <w:r w:rsidRPr="00EC1852">
        <w:rPr>
          <w:rFonts w:cs="B Nazanin" w:hint="cs"/>
          <w:sz w:val="24"/>
          <w:szCs w:val="24"/>
          <w:rtl/>
          <w:lang w:bidi="fa-IR"/>
        </w:rPr>
        <w:t>پس تسبیح کن همراه با حمد پروردگارت و از او طلب غفران نما؛ چراکه او بسیار بازگردنده و توبه کننده است</w:t>
      </w:r>
    </w:p>
    <w:p w:rsidR="001B64D4" w:rsidRPr="00EC1852" w:rsidRDefault="001B64D4" w:rsidP="001B64D4">
      <w:pPr>
        <w:bidi/>
        <w:jc w:val="both"/>
        <w:rPr>
          <w:rFonts w:cs="B Nazanin"/>
          <w:sz w:val="24"/>
          <w:szCs w:val="24"/>
          <w:rtl/>
          <w:lang w:bidi="fa-IR"/>
        </w:rPr>
      </w:pPr>
      <w:r w:rsidRPr="00EC1852">
        <w:rPr>
          <w:rFonts w:cs="B Nazanin" w:hint="cs"/>
          <w:sz w:val="24"/>
          <w:szCs w:val="24"/>
          <w:rtl/>
          <w:lang w:bidi="fa-IR"/>
        </w:rPr>
        <w:t>فضای سخن: آیه ی اول و دوم به آن تصریح دارد. مومنان در آستانه ی فتح و نصرت الهی هستند.</w:t>
      </w:r>
    </w:p>
    <w:p w:rsidR="001B64D4" w:rsidRPr="00EC1852" w:rsidRDefault="001B64D4" w:rsidP="001B64D4">
      <w:pPr>
        <w:bidi/>
        <w:jc w:val="both"/>
        <w:rPr>
          <w:rFonts w:cs="B Nazanin"/>
          <w:sz w:val="24"/>
          <w:szCs w:val="24"/>
          <w:rtl/>
          <w:lang w:bidi="fa-IR"/>
        </w:rPr>
      </w:pPr>
      <w:r w:rsidRPr="00EC1852">
        <w:rPr>
          <w:rFonts w:cs="B Nazanin" w:hint="cs"/>
          <w:sz w:val="24"/>
          <w:szCs w:val="24"/>
          <w:rtl/>
          <w:lang w:bidi="fa-IR"/>
        </w:rPr>
        <w:t>همه میدونند که شکست ظرفیت میخواهند. کسی اگر شکست خورد، باید بتونه دوباره بلند بشه. اما چیزی که مورد غفلته اینه که پیروزی ظرفیت میخواهد. شکست ها، نتیجه ی عدم ظرفیت در پیروزی هاست.</w:t>
      </w:r>
    </w:p>
    <w:p w:rsidR="001B64D4" w:rsidRPr="00EC1852" w:rsidRDefault="001B64D4" w:rsidP="001B64D4">
      <w:pPr>
        <w:bidi/>
        <w:jc w:val="both"/>
        <w:rPr>
          <w:rFonts w:cs="B Nazanin"/>
          <w:sz w:val="24"/>
          <w:szCs w:val="24"/>
          <w:rtl/>
          <w:lang w:bidi="fa-IR"/>
        </w:rPr>
      </w:pPr>
      <w:r w:rsidRPr="00EC1852">
        <w:rPr>
          <w:rFonts w:cs="B Nazanin" w:hint="cs"/>
          <w:sz w:val="24"/>
          <w:szCs w:val="24"/>
          <w:rtl/>
          <w:lang w:bidi="fa-IR"/>
        </w:rPr>
        <w:t>سوره از یک آینده سخن میگوید: آن هنگام که نصرت الهی و یاری برسد به گونه ای که مردم در دین خدا گروه گروه وارد میشوند، یک وظیفه داری...</w:t>
      </w:r>
    </w:p>
    <w:p w:rsidR="001B64D4" w:rsidRPr="00EC1852" w:rsidRDefault="001B64D4" w:rsidP="001B64D4">
      <w:pPr>
        <w:bidi/>
        <w:jc w:val="both"/>
        <w:rPr>
          <w:rFonts w:cs="B Nazanin"/>
          <w:sz w:val="24"/>
          <w:szCs w:val="24"/>
          <w:rtl/>
          <w:lang w:bidi="fa-IR"/>
        </w:rPr>
      </w:pPr>
      <w:r w:rsidRPr="00EC1852">
        <w:rPr>
          <w:rFonts w:cs="B Nazanin" w:hint="cs"/>
          <w:sz w:val="24"/>
          <w:szCs w:val="24"/>
          <w:rtl/>
          <w:lang w:bidi="fa-IR"/>
        </w:rPr>
        <w:t>پس فضای سخن این است که در آستانه ی فتح و پیروزی چگونه باید باشی.</w:t>
      </w:r>
    </w:p>
    <w:p w:rsidR="001B64D4" w:rsidRPr="00EC1852" w:rsidRDefault="001B64D4" w:rsidP="001B64D4">
      <w:pPr>
        <w:bidi/>
        <w:jc w:val="both"/>
        <w:rPr>
          <w:rFonts w:cs="B Nazanin"/>
          <w:sz w:val="24"/>
          <w:szCs w:val="24"/>
          <w:rtl/>
          <w:lang w:bidi="fa-IR"/>
        </w:rPr>
      </w:pPr>
      <w:r w:rsidRPr="00EC1852">
        <w:rPr>
          <w:rFonts w:cs="B Nazanin" w:hint="cs"/>
          <w:sz w:val="24"/>
          <w:szCs w:val="24"/>
          <w:rtl/>
          <w:lang w:bidi="fa-IR"/>
        </w:rPr>
        <w:t>سوره خطاب به پیامبر است. چرا؟ چون اون رهبر جریان است به عنوان یک الگو به او نگاه می کنند. همه منتظرند ببینند امام چه میگوید: خرمشهر را خدا آزاد کرد.</w:t>
      </w:r>
    </w:p>
    <w:p w:rsidR="001B64D4" w:rsidRPr="00EC1852" w:rsidRDefault="001B64D4" w:rsidP="001B64D4">
      <w:pPr>
        <w:bidi/>
        <w:jc w:val="both"/>
        <w:rPr>
          <w:rFonts w:cs="B Nazanin"/>
          <w:sz w:val="24"/>
          <w:szCs w:val="24"/>
          <w:rtl/>
          <w:lang w:bidi="fa-IR"/>
        </w:rPr>
      </w:pPr>
      <w:r w:rsidRPr="00EC1852">
        <w:rPr>
          <w:rFonts w:cs="B Nazanin" w:hint="cs"/>
          <w:sz w:val="24"/>
          <w:szCs w:val="24"/>
          <w:rtl/>
          <w:lang w:bidi="fa-IR"/>
        </w:rPr>
        <w:t>لذا خدا</w:t>
      </w:r>
      <w:r w:rsidR="00EC1852">
        <w:rPr>
          <w:rFonts w:cs="B Nazanin" w:hint="cs"/>
          <w:sz w:val="24"/>
          <w:szCs w:val="24"/>
          <w:rtl/>
          <w:lang w:bidi="fa-IR"/>
        </w:rPr>
        <w:t>،</w:t>
      </w:r>
      <w:r w:rsidRPr="00EC1852">
        <w:rPr>
          <w:rFonts w:cs="B Nazanin" w:hint="cs"/>
          <w:sz w:val="24"/>
          <w:szCs w:val="24"/>
          <w:rtl/>
          <w:lang w:bidi="fa-IR"/>
        </w:rPr>
        <w:t xml:space="preserve"> پیامبر را به عنوان رهبر و الگوی جریان حق، خطاب قرار میدهد.</w:t>
      </w:r>
    </w:p>
    <w:p w:rsidR="001B64D4" w:rsidRPr="00EC1852" w:rsidRDefault="001B64D4" w:rsidP="001B64D4">
      <w:pPr>
        <w:bidi/>
        <w:jc w:val="both"/>
        <w:rPr>
          <w:rFonts w:cs="B Nazanin"/>
          <w:sz w:val="24"/>
          <w:szCs w:val="24"/>
          <w:rtl/>
          <w:lang w:bidi="fa-IR"/>
        </w:rPr>
      </w:pPr>
      <w:r w:rsidRPr="00EC1852">
        <w:rPr>
          <w:rFonts w:cs="B Nazanin" w:hint="cs"/>
          <w:sz w:val="24"/>
          <w:szCs w:val="24"/>
          <w:rtl/>
          <w:lang w:bidi="fa-IR"/>
        </w:rPr>
        <w:t>وظیفه ات این است: اولا تسبیح پروردگار همراه با حمد او. (حمد را زیرمجموعه ی حمد قرار میدهد) چرا؟ چون وقتی ببینی مردم گروه گروه وارد دین خدا میشوند، ممکن است از این طرف منت بالا بگیرد که: ما یه کاری کردیم که مردم حالا دارن به دین روی می یارن. پس، ما یه کاری کردیم برای خدا! و خدا به ما نیاز داشته!</w:t>
      </w:r>
    </w:p>
    <w:p w:rsidR="001B64D4" w:rsidRPr="00EC1852" w:rsidRDefault="001B64D4" w:rsidP="001B64D4">
      <w:pPr>
        <w:bidi/>
        <w:jc w:val="both"/>
        <w:rPr>
          <w:rFonts w:cs="B Nazanin"/>
          <w:sz w:val="24"/>
          <w:szCs w:val="24"/>
          <w:rtl/>
          <w:lang w:bidi="fa-IR"/>
        </w:rPr>
      </w:pPr>
      <w:r w:rsidRPr="00EC1852">
        <w:rPr>
          <w:rFonts w:cs="B Nazanin" w:hint="cs"/>
          <w:sz w:val="24"/>
          <w:szCs w:val="24"/>
          <w:rtl/>
          <w:lang w:bidi="fa-IR"/>
        </w:rPr>
        <w:t>پس همراه با این ستایش، تسبیح کن که خدایا میدانم تو در اوج بی نقصی و بی خللی و بی نیازی هستی و به هیچ کس و هیچ چیزی نیازی نداری؛ و من در اوج نیازم (استغفار یعنی طلب مغفرت. غفران یعنی پوشاندن. چه کسی طلب پوشاندن میکند؟ کسی که خلل های فراوان دارد. پس خود را در این مقام ببین که پر از ضعف و خللی و از خدا میخواهی این خلل را بپوشاند. پس استغفار نقطه ی مقابل تسبیح است.)</w:t>
      </w:r>
    </w:p>
    <w:p w:rsidR="001B64D4" w:rsidRPr="00EC1852" w:rsidRDefault="001B64D4" w:rsidP="001B64D4">
      <w:pPr>
        <w:bidi/>
        <w:jc w:val="both"/>
        <w:rPr>
          <w:rFonts w:cs="B Nazanin"/>
          <w:sz w:val="24"/>
          <w:szCs w:val="24"/>
          <w:rtl/>
          <w:lang w:bidi="fa-IR"/>
        </w:rPr>
      </w:pPr>
      <w:r w:rsidRPr="00EC1852">
        <w:rPr>
          <w:rFonts w:cs="B Nazanin" w:hint="cs"/>
          <w:sz w:val="24"/>
          <w:szCs w:val="24"/>
          <w:rtl/>
          <w:lang w:bidi="fa-IR"/>
        </w:rPr>
        <w:t>جایگاه بالایی که از پیروزی بدست می آید، ممکن است باعث عُجب و غرور شود و منتی برای خدا داشته باشند. لذا خدا قبل از رسیدن پیروزی، میگوید که وقتی پیروزی رسید، تسبیح پروردگار را انجام بده و استغفار کن که خدایا تو هیچ نیازی نداری و آنکه نیاز دارد، منم!</w:t>
      </w:r>
    </w:p>
    <w:p w:rsidR="001B64D4" w:rsidRPr="00EC1852" w:rsidRDefault="001B64D4" w:rsidP="001B64D4">
      <w:pPr>
        <w:bidi/>
        <w:jc w:val="both"/>
        <w:rPr>
          <w:rFonts w:cs="B Nazanin"/>
          <w:sz w:val="24"/>
          <w:szCs w:val="24"/>
          <w:rtl/>
          <w:lang w:bidi="fa-IR"/>
        </w:rPr>
      </w:pPr>
      <w:r w:rsidRPr="00EC1852">
        <w:rPr>
          <w:rFonts w:cs="B Nazanin" w:hint="cs"/>
          <w:sz w:val="24"/>
          <w:szCs w:val="24"/>
          <w:rtl/>
          <w:lang w:bidi="fa-IR"/>
        </w:rPr>
        <w:t>انه کان توابا: مثل پرچم سوره است. یعنی در مقابل فرمان خدا، ذلیل شدیم (در حالیکه در اوج بودیم و پیروز بودیم)</w:t>
      </w:r>
    </w:p>
    <w:p w:rsidR="0063468A" w:rsidRPr="00EC1852" w:rsidRDefault="0063468A" w:rsidP="0063468A">
      <w:pPr>
        <w:bidi/>
        <w:jc w:val="both"/>
        <w:rPr>
          <w:rFonts w:cs="B Nazanin"/>
          <w:sz w:val="24"/>
          <w:szCs w:val="24"/>
          <w:rtl/>
          <w:lang w:bidi="fa-IR"/>
        </w:rPr>
      </w:pPr>
      <w:r w:rsidRPr="00EC1852">
        <w:rPr>
          <w:rFonts w:cs="B Nazanin" w:hint="cs"/>
          <w:sz w:val="24"/>
          <w:szCs w:val="24"/>
          <w:rtl/>
          <w:lang w:bidi="fa-IR"/>
        </w:rPr>
        <w:t>تغییر صحنه:</w:t>
      </w:r>
    </w:p>
    <w:p w:rsidR="0063468A" w:rsidRPr="00EC1852" w:rsidRDefault="0063468A" w:rsidP="0063468A">
      <w:pPr>
        <w:bidi/>
        <w:jc w:val="both"/>
        <w:rPr>
          <w:rFonts w:cs="B Nazanin"/>
          <w:sz w:val="24"/>
          <w:szCs w:val="24"/>
          <w:rtl/>
          <w:lang w:bidi="fa-IR"/>
        </w:rPr>
      </w:pPr>
      <w:r w:rsidRPr="00EC1852">
        <w:rPr>
          <w:rFonts w:cs="B Nazanin" w:hint="cs"/>
          <w:sz w:val="24"/>
          <w:szCs w:val="24"/>
          <w:rtl/>
          <w:lang w:bidi="fa-IR"/>
        </w:rPr>
        <w:t xml:space="preserve">حالا وقتی مخاطب دقت می کند، متوجه میشود که چرا تعابیر اینگونه آمد: نصر </w:t>
      </w:r>
      <w:r w:rsidRPr="00EC1852">
        <w:rPr>
          <w:rFonts w:cs="B Nazanin" w:hint="cs"/>
          <w:b/>
          <w:bCs/>
          <w:sz w:val="24"/>
          <w:szCs w:val="24"/>
          <w:rtl/>
          <w:lang w:bidi="fa-IR"/>
        </w:rPr>
        <w:t>الله</w:t>
      </w:r>
      <w:r w:rsidRPr="00EC1852">
        <w:rPr>
          <w:rFonts w:cs="B Nazanin" w:hint="cs"/>
          <w:sz w:val="24"/>
          <w:szCs w:val="24"/>
          <w:rtl/>
          <w:lang w:bidi="fa-IR"/>
        </w:rPr>
        <w:t xml:space="preserve"> بود. و نتیجه اش هم یدخلون فی دین </w:t>
      </w:r>
      <w:r w:rsidRPr="00EC1852">
        <w:rPr>
          <w:rFonts w:cs="B Nazanin" w:hint="cs"/>
          <w:b/>
          <w:bCs/>
          <w:sz w:val="24"/>
          <w:szCs w:val="24"/>
          <w:rtl/>
          <w:lang w:bidi="fa-IR"/>
        </w:rPr>
        <w:t>الله</w:t>
      </w:r>
      <w:r w:rsidRPr="00EC1852">
        <w:rPr>
          <w:rFonts w:cs="B Nazanin" w:hint="cs"/>
          <w:sz w:val="24"/>
          <w:szCs w:val="24"/>
          <w:rtl/>
          <w:lang w:bidi="fa-IR"/>
        </w:rPr>
        <w:t xml:space="preserve"> شدند. فقط خدا بود و شما کاره ای نبودید</w:t>
      </w:r>
      <w:r w:rsidR="00F943F0" w:rsidRPr="00EC1852">
        <w:rPr>
          <w:rFonts w:cs="B Nazanin" w:hint="cs"/>
          <w:sz w:val="24"/>
          <w:szCs w:val="24"/>
          <w:rtl/>
          <w:lang w:bidi="fa-IR"/>
        </w:rPr>
        <w:t>.</w:t>
      </w:r>
    </w:p>
    <w:p w:rsidR="00F943F0" w:rsidRPr="00EC1852" w:rsidRDefault="00F943F0" w:rsidP="00F943F0">
      <w:pPr>
        <w:bidi/>
        <w:jc w:val="both"/>
        <w:rPr>
          <w:rFonts w:cs="B Nazanin"/>
          <w:sz w:val="24"/>
          <w:szCs w:val="24"/>
          <w:rtl/>
          <w:lang w:bidi="fa-IR"/>
        </w:rPr>
      </w:pPr>
      <w:r w:rsidRPr="00EC1852">
        <w:rPr>
          <w:rFonts w:cs="B Nazanin" w:hint="cs"/>
          <w:sz w:val="24"/>
          <w:szCs w:val="24"/>
          <w:rtl/>
          <w:lang w:bidi="fa-IR"/>
        </w:rPr>
        <w:t>جایی که قرار است اتفاقی بیفتد و ممکن است اینطور تصور شود که مومنان پیروزی ای بدست آورده اند، تاکید میکند که باید اول یاری خدا برسد و بعد فتح برسد؛ بعد هم در دین خدا وارد میشود و بعد هم تسبیح و استغفار داشته باش.</w:t>
      </w:r>
    </w:p>
    <w:p w:rsidR="00F943F0" w:rsidRPr="00EC1852" w:rsidRDefault="00F943F0" w:rsidP="00F943F0">
      <w:pPr>
        <w:bidi/>
        <w:jc w:val="both"/>
        <w:rPr>
          <w:rFonts w:cs="B Nazanin"/>
          <w:sz w:val="24"/>
          <w:szCs w:val="24"/>
          <w:rtl/>
          <w:lang w:bidi="fa-IR"/>
        </w:rPr>
      </w:pPr>
      <w:r w:rsidRPr="00EC1852">
        <w:rPr>
          <w:rFonts w:cs="B Nazanin" w:hint="cs"/>
          <w:sz w:val="24"/>
          <w:szCs w:val="24"/>
          <w:rtl/>
          <w:lang w:bidi="fa-IR"/>
        </w:rPr>
        <w:t>لایه ی اول اثرگذاری، روی پیامبر ص و بقیه مومنان است</w:t>
      </w:r>
    </w:p>
    <w:p w:rsidR="00F943F0" w:rsidRPr="00EC1852" w:rsidRDefault="00F943F0" w:rsidP="00F943F0">
      <w:pPr>
        <w:bidi/>
        <w:jc w:val="both"/>
        <w:rPr>
          <w:rFonts w:cs="B Nazanin"/>
          <w:sz w:val="24"/>
          <w:szCs w:val="24"/>
          <w:rtl/>
          <w:lang w:bidi="fa-IR"/>
        </w:rPr>
      </w:pPr>
      <w:r w:rsidRPr="00EC1852">
        <w:rPr>
          <w:rFonts w:cs="B Nazanin" w:hint="cs"/>
          <w:sz w:val="24"/>
          <w:szCs w:val="24"/>
          <w:rtl/>
          <w:lang w:bidi="fa-IR"/>
        </w:rPr>
        <w:t xml:space="preserve">اثرگذاری </w:t>
      </w:r>
      <w:r w:rsidR="00CE35D2" w:rsidRPr="00EC1852">
        <w:rPr>
          <w:rFonts w:cs="B Nazanin" w:hint="cs"/>
          <w:sz w:val="24"/>
          <w:szCs w:val="24"/>
          <w:rtl/>
          <w:lang w:bidi="fa-IR"/>
        </w:rPr>
        <w:t xml:space="preserve">کلی: </w:t>
      </w:r>
      <w:r w:rsidRPr="00EC1852">
        <w:rPr>
          <w:rFonts w:cs="B Nazanin" w:hint="cs"/>
          <w:sz w:val="24"/>
          <w:szCs w:val="24"/>
          <w:rtl/>
          <w:lang w:bidi="fa-IR"/>
        </w:rPr>
        <w:t xml:space="preserve">خطاب به رهبران جامعه ی اسلامی و پیروان ایشان است در هنگام پیروزی و رسیدن یاری خدا. اما در عین حال حاکی از یک قاعده ی کلی است: به هنگام پیروزی ها، نصرت خدا فراموش نشود. اینکه خدا نصرت کرده است. آن را از خود نبینید </w:t>
      </w:r>
      <w:r w:rsidRPr="00EC1852">
        <w:rPr>
          <w:rFonts w:cs="B Nazanin" w:hint="cs"/>
          <w:sz w:val="24"/>
          <w:szCs w:val="24"/>
          <w:rtl/>
          <w:lang w:bidi="fa-IR"/>
        </w:rPr>
        <w:lastRenderedPageBreak/>
        <w:t>و از خدا ببینید. چون حقیقتی این وسط است که او بی نقص است و شما پر از نقص. و اگر پیروزی ای برسد، از جانب بی نقص است.</w:t>
      </w:r>
    </w:p>
    <w:p w:rsidR="00CE35D2" w:rsidRPr="00EC1852" w:rsidRDefault="00CE35D2" w:rsidP="00CE35D2">
      <w:pPr>
        <w:bidi/>
        <w:jc w:val="both"/>
        <w:rPr>
          <w:rFonts w:cs="B Nazanin"/>
          <w:sz w:val="24"/>
          <w:szCs w:val="24"/>
          <w:rtl/>
          <w:lang w:bidi="fa-IR"/>
        </w:rPr>
      </w:pPr>
      <w:r w:rsidRPr="00EC1852">
        <w:rPr>
          <w:rFonts w:cs="B Nazanin" w:hint="cs"/>
          <w:sz w:val="24"/>
          <w:szCs w:val="24"/>
          <w:rtl/>
          <w:lang w:bidi="fa-IR"/>
        </w:rPr>
        <w:t>توصیه به خواندن این سوره برای اینکه اگه چیزی بخواهد امثال من و شما را زمین بزند، این نیست که چرا از ما تقدیر نکردند به عنوان بندگان خدا؛ بلکه عٌجب نسبت به موفقیت هاست</w:t>
      </w:r>
    </w:p>
    <w:p w:rsidR="00CE35D2" w:rsidRPr="00EC1852" w:rsidRDefault="00CE35D2" w:rsidP="00CE35D2">
      <w:pPr>
        <w:bidi/>
        <w:jc w:val="both"/>
        <w:rPr>
          <w:rFonts w:cs="B Nazanin"/>
          <w:sz w:val="24"/>
          <w:szCs w:val="24"/>
          <w:rtl/>
          <w:lang w:bidi="fa-IR"/>
        </w:rPr>
      </w:pPr>
      <w:r w:rsidRPr="00EC1852">
        <w:rPr>
          <w:rFonts w:cs="B Nazanin" w:hint="cs"/>
          <w:sz w:val="24"/>
          <w:szCs w:val="24"/>
          <w:rtl/>
          <w:lang w:bidi="fa-IR"/>
        </w:rPr>
        <w:t>شرط سوره: اذا جاء نصر الله و الفتح و رایت الناس یدخلون فی دین الله افواجا</w:t>
      </w:r>
    </w:p>
    <w:p w:rsidR="00CE35D2" w:rsidRPr="00EC1852" w:rsidRDefault="00CE35D2" w:rsidP="00CE35D2">
      <w:pPr>
        <w:bidi/>
        <w:jc w:val="both"/>
        <w:rPr>
          <w:rFonts w:cs="B Nazanin"/>
          <w:sz w:val="24"/>
          <w:szCs w:val="24"/>
          <w:rtl/>
          <w:lang w:bidi="fa-IR"/>
        </w:rPr>
      </w:pPr>
      <w:r w:rsidRPr="00EC1852">
        <w:rPr>
          <w:rFonts w:cs="B Nazanin" w:hint="cs"/>
          <w:sz w:val="24"/>
          <w:szCs w:val="24"/>
          <w:rtl/>
          <w:lang w:bidi="fa-IR"/>
        </w:rPr>
        <w:t>جواب شرط: فسبح بحمد ربک و استغفره انه کان توابا</w:t>
      </w:r>
    </w:p>
    <w:p w:rsidR="00CE35D2" w:rsidRPr="00EC1852" w:rsidRDefault="00CE35D2" w:rsidP="00CE35D2">
      <w:pPr>
        <w:bidi/>
        <w:jc w:val="both"/>
        <w:rPr>
          <w:rFonts w:cs="B Nazanin"/>
          <w:sz w:val="24"/>
          <w:szCs w:val="24"/>
          <w:rtl/>
          <w:lang w:bidi="fa-IR"/>
        </w:rPr>
      </w:pPr>
      <w:r w:rsidRPr="00EC1852">
        <w:rPr>
          <w:rFonts w:cs="B Nazanin" w:hint="cs"/>
          <w:sz w:val="24"/>
          <w:szCs w:val="24"/>
          <w:rtl/>
          <w:lang w:bidi="fa-IR"/>
        </w:rPr>
        <w:t>از بین شرط و جواب، اصل سخن در جواب شرط است. جواب شرط خودش دو قسمت است:</w:t>
      </w:r>
    </w:p>
    <w:p w:rsidR="00CE35D2" w:rsidRPr="00EC1852" w:rsidRDefault="00CE35D2" w:rsidP="00CE35D2">
      <w:pPr>
        <w:pStyle w:val="ListParagraph"/>
        <w:numPr>
          <w:ilvl w:val="0"/>
          <w:numId w:val="1"/>
        </w:numPr>
        <w:bidi/>
        <w:jc w:val="both"/>
        <w:rPr>
          <w:rFonts w:cs="B Nazanin"/>
          <w:sz w:val="24"/>
          <w:szCs w:val="24"/>
          <w:lang w:bidi="fa-IR"/>
        </w:rPr>
      </w:pPr>
      <w:r w:rsidRPr="00EC1852">
        <w:rPr>
          <w:rFonts w:cs="B Nazanin" w:hint="cs"/>
          <w:sz w:val="24"/>
          <w:szCs w:val="24"/>
          <w:rtl/>
          <w:lang w:bidi="fa-IR"/>
        </w:rPr>
        <w:t>تسبیح همراه با حمد؛ اقرار به جلال و جمال الهی (چرا؟ جلال الهی در تسبیح است و جمال او در حمد)</w:t>
      </w:r>
    </w:p>
    <w:p w:rsidR="00CE35D2" w:rsidRPr="00EC1852" w:rsidRDefault="00CE35D2" w:rsidP="00CE35D2">
      <w:pPr>
        <w:pStyle w:val="ListParagraph"/>
        <w:numPr>
          <w:ilvl w:val="0"/>
          <w:numId w:val="1"/>
        </w:numPr>
        <w:bidi/>
        <w:jc w:val="both"/>
        <w:rPr>
          <w:rFonts w:cs="B Nazanin"/>
          <w:sz w:val="24"/>
          <w:szCs w:val="24"/>
          <w:lang w:bidi="fa-IR"/>
        </w:rPr>
      </w:pPr>
      <w:r w:rsidRPr="00EC1852">
        <w:rPr>
          <w:rFonts w:cs="B Nazanin" w:hint="cs"/>
          <w:sz w:val="24"/>
          <w:szCs w:val="24"/>
          <w:rtl/>
          <w:lang w:bidi="fa-IR"/>
        </w:rPr>
        <w:t>استغفار؛ اعتراف به ضعف و عجز و ناتوانی در خودمان</w:t>
      </w:r>
    </w:p>
    <w:p w:rsidR="00CE35D2" w:rsidRPr="00EC1852" w:rsidRDefault="00CE35D2" w:rsidP="00CE35D2">
      <w:pPr>
        <w:bidi/>
        <w:jc w:val="both"/>
        <w:rPr>
          <w:rFonts w:cs="B Nazanin"/>
          <w:sz w:val="24"/>
          <w:szCs w:val="24"/>
          <w:rtl/>
          <w:lang w:bidi="fa-IR"/>
        </w:rPr>
      </w:pPr>
      <w:r w:rsidRPr="00EC1852">
        <w:rPr>
          <w:rFonts w:cs="B Nazanin" w:hint="cs"/>
          <w:sz w:val="24"/>
          <w:szCs w:val="24"/>
          <w:rtl/>
          <w:lang w:bidi="fa-IR"/>
        </w:rPr>
        <w:t>جواب شرط، سیره ی رسول خداست که فرمان آن را خدا داده.</w:t>
      </w:r>
    </w:p>
    <w:p w:rsidR="00CE35D2" w:rsidRPr="00EC1852" w:rsidRDefault="00CE35D2" w:rsidP="00CE35D2">
      <w:pPr>
        <w:bidi/>
        <w:jc w:val="both"/>
        <w:rPr>
          <w:rFonts w:cs="B Nazanin"/>
          <w:sz w:val="24"/>
          <w:szCs w:val="24"/>
          <w:rtl/>
          <w:lang w:bidi="fa-IR"/>
        </w:rPr>
      </w:pPr>
    </w:p>
    <w:p w:rsidR="00CE35D2" w:rsidRPr="00EC1852" w:rsidRDefault="00CE35D2" w:rsidP="00CE35D2">
      <w:pPr>
        <w:bidi/>
        <w:jc w:val="both"/>
        <w:rPr>
          <w:rFonts w:cs="B Nazanin"/>
          <w:sz w:val="24"/>
          <w:szCs w:val="24"/>
          <w:rtl/>
          <w:lang w:bidi="fa-IR"/>
        </w:rPr>
      </w:pPr>
      <w:r w:rsidRPr="00EC1852">
        <w:rPr>
          <w:rFonts w:cs="B Nazanin" w:hint="cs"/>
          <w:sz w:val="24"/>
          <w:szCs w:val="24"/>
          <w:rtl/>
          <w:lang w:bidi="fa-IR"/>
        </w:rPr>
        <w:t>اگر پیروزی اول را از جانب خودمان ببینیم، پیروزی دوم را هم از جانب خود میخواهیم و اگر پیروز نشویم مشخص میشود که پیروزی اول هم از جانب ما نبوده است.</w:t>
      </w:r>
    </w:p>
    <w:p w:rsidR="00792687" w:rsidRPr="00EC1852" w:rsidRDefault="00792687" w:rsidP="00BE0014">
      <w:pPr>
        <w:bidi/>
        <w:jc w:val="both"/>
        <w:rPr>
          <w:rFonts w:cs="B Nazanin"/>
          <w:sz w:val="24"/>
          <w:szCs w:val="24"/>
          <w:rtl/>
          <w:lang w:bidi="fa-IR"/>
        </w:rPr>
      </w:pPr>
      <w:r w:rsidRPr="00EC1852">
        <w:rPr>
          <w:rFonts w:cs="B Nazanin" w:hint="cs"/>
          <w:sz w:val="24"/>
          <w:szCs w:val="24"/>
          <w:rtl/>
          <w:lang w:bidi="fa-IR"/>
        </w:rPr>
        <w:t>در بدر، پیروز شدند اما در احد شکست خوردند زیرا گویا ظرفیت پیروزی آنطور که باید، حاصل نیست.</w:t>
      </w:r>
      <w:r w:rsidR="00E9147D" w:rsidRPr="00EC1852">
        <w:rPr>
          <w:rFonts w:cs="B Nazanin" w:hint="cs"/>
          <w:sz w:val="24"/>
          <w:szCs w:val="24"/>
          <w:rtl/>
          <w:lang w:bidi="fa-IR"/>
        </w:rPr>
        <w:t xml:space="preserve"> </w:t>
      </w:r>
    </w:p>
    <w:sectPr w:rsidR="00792687" w:rsidRPr="00EC1852" w:rsidSect="00715E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6501"/>
    <w:multiLevelType w:val="hybridMultilevel"/>
    <w:tmpl w:val="32F69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F138B8"/>
    <w:rsid w:val="000001B1"/>
    <w:rsid w:val="0001531A"/>
    <w:rsid w:val="00017396"/>
    <w:rsid w:val="00024D58"/>
    <w:rsid w:val="00032318"/>
    <w:rsid w:val="00037360"/>
    <w:rsid w:val="00042318"/>
    <w:rsid w:val="00043402"/>
    <w:rsid w:val="00046192"/>
    <w:rsid w:val="000535B2"/>
    <w:rsid w:val="00060F07"/>
    <w:rsid w:val="00066131"/>
    <w:rsid w:val="000747B0"/>
    <w:rsid w:val="00075078"/>
    <w:rsid w:val="0007541A"/>
    <w:rsid w:val="00076DCC"/>
    <w:rsid w:val="00084BC0"/>
    <w:rsid w:val="0008683A"/>
    <w:rsid w:val="000868FC"/>
    <w:rsid w:val="00087005"/>
    <w:rsid w:val="00095009"/>
    <w:rsid w:val="000A3B59"/>
    <w:rsid w:val="000A5013"/>
    <w:rsid w:val="000A6F47"/>
    <w:rsid w:val="000B107C"/>
    <w:rsid w:val="000B2E2E"/>
    <w:rsid w:val="000B377F"/>
    <w:rsid w:val="000C43A3"/>
    <w:rsid w:val="000C54A8"/>
    <w:rsid w:val="000D05D8"/>
    <w:rsid w:val="000D1C1B"/>
    <w:rsid w:val="000D1FA6"/>
    <w:rsid w:val="000D212A"/>
    <w:rsid w:val="000D30FA"/>
    <w:rsid w:val="000D595D"/>
    <w:rsid w:val="000F0402"/>
    <w:rsid w:val="000F0FB2"/>
    <w:rsid w:val="000F534E"/>
    <w:rsid w:val="001011B7"/>
    <w:rsid w:val="001018CE"/>
    <w:rsid w:val="0010207A"/>
    <w:rsid w:val="001020D4"/>
    <w:rsid w:val="00124327"/>
    <w:rsid w:val="001270E5"/>
    <w:rsid w:val="00127E76"/>
    <w:rsid w:val="00134D05"/>
    <w:rsid w:val="00135983"/>
    <w:rsid w:val="001361BD"/>
    <w:rsid w:val="001371AA"/>
    <w:rsid w:val="00150309"/>
    <w:rsid w:val="001541D0"/>
    <w:rsid w:val="00155804"/>
    <w:rsid w:val="00161A18"/>
    <w:rsid w:val="00162CA3"/>
    <w:rsid w:val="00165332"/>
    <w:rsid w:val="00170BF3"/>
    <w:rsid w:val="001728CD"/>
    <w:rsid w:val="00174293"/>
    <w:rsid w:val="001747FA"/>
    <w:rsid w:val="00182CCF"/>
    <w:rsid w:val="00182E84"/>
    <w:rsid w:val="001848D6"/>
    <w:rsid w:val="00186DC0"/>
    <w:rsid w:val="00187027"/>
    <w:rsid w:val="00197528"/>
    <w:rsid w:val="001A06B7"/>
    <w:rsid w:val="001A6846"/>
    <w:rsid w:val="001A6EAD"/>
    <w:rsid w:val="001A704F"/>
    <w:rsid w:val="001A7120"/>
    <w:rsid w:val="001A7AF5"/>
    <w:rsid w:val="001B64D4"/>
    <w:rsid w:val="001C0D1B"/>
    <w:rsid w:val="001C7C9B"/>
    <w:rsid w:val="001D50F3"/>
    <w:rsid w:val="001E0BFD"/>
    <w:rsid w:val="001E15FE"/>
    <w:rsid w:val="001E401E"/>
    <w:rsid w:val="001F3D5C"/>
    <w:rsid w:val="001F6AFA"/>
    <w:rsid w:val="001F7936"/>
    <w:rsid w:val="00204BFD"/>
    <w:rsid w:val="00207383"/>
    <w:rsid w:val="00211948"/>
    <w:rsid w:val="0021261B"/>
    <w:rsid w:val="0021752B"/>
    <w:rsid w:val="00222F7F"/>
    <w:rsid w:val="002410BB"/>
    <w:rsid w:val="002424A9"/>
    <w:rsid w:val="00244AAD"/>
    <w:rsid w:val="002469B7"/>
    <w:rsid w:val="00250DBA"/>
    <w:rsid w:val="00253B8A"/>
    <w:rsid w:val="002560BA"/>
    <w:rsid w:val="00256E18"/>
    <w:rsid w:val="00263FD0"/>
    <w:rsid w:val="0027535D"/>
    <w:rsid w:val="00275BDE"/>
    <w:rsid w:val="00277769"/>
    <w:rsid w:val="00280585"/>
    <w:rsid w:val="00281D93"/>
    <w:rsid w:val="0028434E"/>
    <w:rsid w:val="0028451D"/>
    <w:rsid w:val="00286E86"/>
    <w:rsid w:val="00291A19"/>
    <w:rsid w:val="00294100"/>
    <w:rsid w:val="002958EC"/>
    <w:rsid w:val="002965C2"/>
    <w:rsid w:val="002A0817"/>
    <w:rsid w:val="002A42FC"/>
    <w:rsid w:val="002A4FA6"/>
    <w:rsid w:val="002B2560"/>
    <w:rsid w:val="002B2F07"/>
    <w:rsid w:val="002B3440"/>
    <w:rsid w:val="002B795B"/>
    <w:rsid w:val="002C210C"/>
    <w:rsid w:val="002D3099"/>
    <w:rsid w:val="002D3405"/>
    <w:rsid w:val="002D5D49"/>
    <w:rsid w:val="002D721E"/>
    <w:rsid w:val="002E76F9"/>
    <w:rsid w:val="002F059E"/>
    <w:rsid w:val="002F1524"/>
    <w:rsid w:val="002F1A2F"/>
    <w:rsid w:val="002F3894"/>
    <w:rsid w:val="002F5157"/>
    <w:rsid w:val="002F61EF"/>
    <w:rsid w:val="002F6257"/>
    <w:rsid w:val="002F67EF"/>
    <w:rsid w:val="002F76B7"/>
    <w:rsid w:val="00304E8C"/>
    <w:rsid w:val="0030746C"/>
    <w:rsid w:val="00310674"/>
    <w:rsid w:val="0031344C"/>
    <w:rsid w:val="00316BCD"/>
    <w:rsid w:val="00317D9E"/>
    <w:rsid w:val="00323F62"/>
    <w:rsid w:val="00326279"/>
    <w:rsid w:val="0033080E"/>
    <w:rsid w:val="00340665"/>
    <w:rsid w:val="00343C79"/>
    <w:rsid w:val="00343E1F"/>
    <w:rsid w:val="00345386"/>
    <w:rsid w:val="0035127C"/>
    <w:rsid w:val="003524FE"/>
    <w:rsid w:val="00363E56"/>
    <w:rsid w:val="0036608C"/>
    <w:rsid w:val="00366AC8"/>
    <w:rsid w:val="0037296D"/>
    <w:rsid w:val="00376B57"/>
    <w:rsid w:val="00380136"/>
    <w:rsid w:val="0038280B"/>
    <w:rsid w:val="00382E24"/>
    <w:rsid w:val="00383D47"/>
    <w:rsid w:val="00383E19"/>
    <w:rsid w:val="00390C33"/>
    <w:rsid w:val="00391587"/>
    <w:rsid w:val="00391BCA"/>
    <w:rsid w:val="0039452B"/>
    <w:rsid w:val="003B1979"/>
    <w:rsid w:val="003B1A8D"/>
    <w:rsid w:val="003B39EF"/>
    <w:rsid w:val="003B53D9"/>
    <w:rsid w:val="003C2B59"/>
    <w:rsid w:val="003C4E2A"/>
    <w:rsid w:val="003C64F5"/>
    <w:rsid w:val="003C7475"/>
    <w:rsid w:val="003D09E7"/>
    <w:rsid w:val="003D3102"/>
    <w:rsid w:val="003E0A6B"/>
    <w:rsid w:val="003E57A6"/>
    <w:rsid w:val="003F1579"/>
    <w:rsid w:val="003F1969"/>
    <w:rsid w:val="003F26A6"/>
    <w:rsid w:val="003F2C03"/>
    <w:rsid w:val="003F4233"/>
    <w:rsid w:val="003F6C0C"/>
    <w:rsid w:val="003F7D1F"/>
    <w:rsid w:val="00402653"/>
    <w:rsid w:val="00402B3D"/>
    <w:rsid w:val="00402F3E"/>
    <w:rsid w:val="00406DB0"/>
    <w:rsid w:val="00412195"/>
    <w:rsid w:val="004247AD"/>
    <w:rsid w:val="00424E45"/>
    <w:rsid w:val="00425542"/>
    <w:rsid w:val="004276F6"/>
    <w:rsid w:val="00442C44"/>
    <w:rsid w:val="004430F5"/>
    <w:rsid w:val="00443B12"/>
    <w:rsid w:val="004442D2"/>
    <w:rsid w:val="00450908"/>
    <w:rsid w:val="004510B6"/>
    <w:rsid w:val="00451B6C"/>
    <w:rsid w:val="004531F4"/>
    <w:rsid w:val="00456FAB"/>
    <w:rsid w:val="00467363"/>
    <w:rsid w:val="00467B0A"/>
    <w:rsid w:val="00472A5D"/>
    <w:rsid w:val="00473E8F"/>
    <w:rsid w:val="00474ABB"/>
    <w:rsid w:val="004759A5"/>
    <w:rsid w:val="00481D9E"/>
    <w:rsid w:val="00484C29"/>
    <w:rsid w:val="00485298"/>
    <w:rsid w:val="00485683"/>
    <w:rsid w:val="0048613F"/>
    <w:rsid w:val="004862E0"/>
    <w:rsid w:val="004908DB"/>
    <w:rsid w:val="004922B1"/>
    <w:rsid w:val="004972F2"/>
    <w:rsid w:val="004A1CDD"/>
    <w:rsid w:val="004A624C"/>
    <w:rsid w:val="004B16ED"/>
    <w:rsid w:val="004B4196"/>
    <w:rsid w:val="004B45F9"/>
    <w:rsid w:val="004B7389"/>
    <w:rsid w:val="004B79D4"/>
    <w:rsid w:val="004C1AD4"/>
    <w:rsid w:val="004C3687"/>
    <w:rsid w:val="004C60AC"/>
    <w:rsid w:val="004D06C1"/>
    <w:rsid w:val="004D1EE5"/>
    <w:rsid w:val="004D1F4A"/>
    <w:rsid w:val="004D4762"/>
    <w:rsid w:val="004D5B07"/>
    <w:rsid w:val="004D6358"/>
    <w:rsid w:val="004E2730"/>
    <w:rsid w:val="004E48E6"/>
    <w:rsid w:val="005020F0"/>
    <w:rsid w:val="00511B06"/>
    <w:rsid w:val="00514913"/>
    <w:rsid w:val="00515733"/>
    <w:rsid w:val="00516D10"/>
    <w:rsid w:val="0051791B"/>
    <w:rsid w:val="00520CF7"/>
    <w:rsid w:val="005224F3"/>
    <w:rsid w:val="00522A6D"/>
    <w:rsid w:val="0052383E"/>
    <w:rsid w:val="00526FCB"/>
    <w:rsid w:val="005301F8"/>
    <w:rsid w:val="005334DF"/>
    <w:rsid w:val="00533E4B"/>
    <w:rsid w:val="005350D7"/>
    <w:rsid w:val="005356CD"/>
    <w:rsid w:val="00535A22"/>
    <w:rsid w:val="00535B50"/>
    <w:rsid w:val="00536459"/>
    <w:rsid w:val="005408DF"/>
    <w:rsid w:val="00541624"/>
    <w:rsid w:val="00542664"/>
    <w:rsid w:val="0054383A"/>
    <w:rsid w:val="00543AC5"/>
    <w:rsid w:val="005447D3"/>
    <w:rsid w:val="005524B4"/>
    <w:rsid w:val="00555032"/>
    <w:rsid w:val="00556F4E"/>
    <w:rsid w:val="00573244"/>
    <w:rsid w:val="00592E03"/>
    <w:rsid w:val="0059306D"/>
    <w:rsid w:val="005A06D1"/>
    <w:rsid w:val="005A0FE9"/>
    <w:rsid w:val="005A20FD"/>
    <w:rsid w:val="005A454B"/>
    <w:rsid w:val="005A5560"/>
    <w:rsid w:val="005A6A21"/>
    <w:rsid w:val="005A7EED"/>
    <w:rsid w:val="005B3FE5"/>
    <w:rsid w:val="005B4706"/>
    <w:rsid w:val="005B52B0"/>
    <w:rsid w:val="005C0089"/>
    <w:rsid w:val="005C4B09"/>
    <w:rsid w:val="005C4DD1"/>
    <w:rsid w:val="005C6255"/>
    <w:rsid w:val="005C77A3"/>
    <w:rsid w:val="005D0ED7"/>
    <w:rsid w:val="005D2454"/>
    <w:rsid w:val="005D421A"/>
    <w:rsid w:val="005D47FB"/>
    <w:rsid w:val="005D742F"/>
    <w:rsid w:val="005E3F33"/>
    <w:rsid w:val="005E7A6B"/>
    <w:rsid w:val="005F1359"/>
    <w:rsid w:val="005F6DD7"/>
    <w:rsid w:val="005F78C2"/>
    <w:rsid w:val="005F7B24"/>
    <w:rsid w:val="00600AA8"/>
    <w:rsid w:val="0060192E"/>
    <w:rsid w:val="00604AE1"/>
    <w:rsid w:val="00605CFA"/>
    <w:rsid w:val="00610834"/>
    <w:rsid w:val="00612A4B"/>
    <w:rsid w:val="0061754E"/>
    <w:rsid w:val="006221B8"/>
    <w:rsid w:val="00622C4F"/>
    <w:rsid w:val="00624399"/>
    <w:rsid w:val="006259B2"/>
    <w:rsid w:val="00625EB0"/>
    <w:rsid w:val="0063276A"/>
    <w:rsid w:val="0063468A"/>
    <w:rsid w:val="0063549F"/>
    <w:rsid w:val="00640046"/>
    <w:rsid w:val="006406A9"/>
    <w:rsid w:val="00640B94"/>
    <w:rsid w:val="006412A3"/>
    <w:rsid w:val="00642FDD"/>
    <w:rsid w:val="006461E0"/>
    <w:rsid w:val="0064622B"/>
    <w:rsid w:val="006467A7"/>
    <w:rsid w:val="00647CF4"/>
    <w:rsid w:val="0065484A"/>
    <w:rsid w:val="006576E2"/>
    <w:rsid w:val="00657724"/>
    <w:rsid w:val="006623BC"/>
    <w:rsid w:val="00665397"/>
    <w:rsid w:val="006736AE"/>
    <w:rsid w:val="00673F0B"/>
    <w:rsid w:val="00676CE9"/>
    <w:rsid w:val="00677294"/>
    <w:rsid w:val="006778ED"/>
    <w:rsid w:val="00681107"/>
    <w:rsid w:val="00681E53"/>
    <w:rsid w:val="00685320"/>
    <w:rsid w:val="006927CB"/>
    <w:rsid w:val="00695D21"/>
    <w:rsid w:val="006A1F2A"/>
    <w:rsid w:val="006A663D"/>
    <w:rsid w:val="006B30EA"/>
    <w:rsid w:val="006C6CBA"/>
    <w:rsid w:val="006D4C56"/>
    <w:rsid w:val="006E1055"/>
    <w:rsid w:val="006E4CE2"/>
    <w:rsid w:val="006E53C0"/>
    <w:rsid w:val="006E56CD"/>
    <w:rsid w:val="006E7C18"/>
    <w:rsid w:val="006E7C56"/>
    <w:rsid w:val="006E7E4F"/>
    <w:rsid w:val="006E7E58"/>
    <w:rsid w:val="007006AD"/>
    <w:rsid w:val="007066F6"/>
    <w:rsid w:val="00707C0D"/>
    <w:rsid w:val="007102E1"/>
    <w:rsid w:val="00710330"/>
    <w:rsid w:val="00712AB8"/>
    <w:rsid w:val="00715E0A"/>
    <w:rsid w:val="00721D99"/>
    <w:rsid w:val="00732673"/>
    <w:rsid w:val="0073269C"/>
    <w:rsid w:val="00733E00"/>
    <w:rsid w:val="00736C56"/>
    <w:rsid w:val="00740033"/>
    <w:rsid w:val="00740291"/>
    <w:rsid w:val="00740868"/>
    <w:rsid w:val="00741281"/>
    <w:rsid w:val="007516D5"/>
    <w:rsid w:val="007528CE"/>
    <w:rsid w:val="00753FF1"/>
    <w:rsid w:val="0076259E"/>
    <w:rsid w:val="00764FB8"/>
    <w:rsid w:val="00766D63"/>
    <w:rsid w:val="00767BA0"/>
    <w:rsid w:val="00770CFE"/>
    <w:rsid w:val="00771989"/>
    <w:rsid w:val="00773224"/>
    <w:rsid w:val="00773DC7"/>
    <w:rsid w:val="00774923"/>
    <w:rsid w:val="00774C96"/>
    <w:rsid w:val="00781C02"/>
    <w:rsid w:val="0078391F"/>
    <w:rsid w:val="007854BA"/>
    <w:rsid w:val="00792687"/>
    <w:rsid w:val="0079374E"/>
    <w:rsid w:val="00794E93"/>
    <w:rsid w:val="007964C1"/>
    <w:rsid w:val="00796D93"/>
    <w:rsid w:val="007A0D43"/>
    <w:rsid w:val="007A1E47"/>
    <w:rsid w:val="007A31E2"/>
    <w:rsid w:val="007A5C8E"/>
    <w:rsid w:val="007B7B63"/>
    <w:rsid w:val="007C460D"/>
    <w:rsid w:val="007C536C"/>
    <w:rsid w:val="007D06FC"/>
    <w:rsid w:val="007D3424"/>
    <w:rsid w:val="007D6D2A"/>
    <w:rsid w:val="007E575D"/>
    <w:rsid w:val="007E7804"/>
    <w:rsid w:val="007F2749"/>
    <w:rsid w:val="007F3976"/>
    <w:rsid w:val="007F4845"/>
    <w:rsid w:val="007F750B"/>
    <w:rsid w:val="008106C3"/>
    <w:rsid w:val="00810D70"/>
    <w:rsid w:val="00813E6E"/>
    <w:rsid w:val="00815279"/>
    <w:rsid w:val="008154CA"/>
    <w:rsid w:val="008167D1"/>
    <w:rsid w:val="008224BB"/>
    <w:rsid w:val="00824C41"/>
    <w:rsid w:val="008347F4"/>
    <w:rsid w:val="00835044"/>
    <w:rsid w:val="00837506"/>
    <w:rsid w:val="008375D6"/>
    <w:rsid w:val="00837A57"/>
    <w:rsid w:val="00843C27"/>
    <w:rsid w:val="00856D2D"/>
    <w:rsid w:val="008622C5"/>
    <w:rsid w:val="00864D64"/>
    <w:rsid w:val="00870240"/>
    <w:rsid w:val="00872C72"/>
    <w:rsid w:val="00877A69"/>
    <w:rsid w:val="008862A0"/>
    <w:rsid w:val="00887386"/>
    <w:rsid w:val="00887FD2"/>
    <w:rsid w:val="00891EEB"/>
    <w:rsid w:val="00892DF0"/>
    <w:rsid w:val="00897906"/>
    <w:rsid w:val="0089797E"/>
    <w:rsid w:val="008A1D95"/>
    <w:rsid w:val="008A20B1"/>
    <w:rsid w:val="008A559A"/>
    <w:rsid w:val="008A6199"/>
    <w:rsid w:val="008B4D6E"/>
    <w:rsid w:val="008C5E9F"/>
    <w:rsid w:val="008C76F9"/>
    <w:rsid w:val="008D1680"/>
    <w:rsid w:val="008D3AC7"/>
    <w:rsid w:val="008D520F"/>
    <w:rsid w:val="008D6179"/>
    <w:rsid w:val="008D67FF"/>
    <w:rsid w:val="008F3D2A"/>
    <w:rsid w:val="008F4804"/>
    <w:rsid w:val="008F5B27"/>
    <w:rsid w:val="009010B4"/>
    <w:rsid w:val="00903DAC"/>
    <w:rsid w:val="00903DBA"/>
    <w:rsid w:val="00906F55"/>
    <w:rsid w:val="00920277"/>
    <w:rsid w:val="009217D2"/>
    <w:rsid w:val="00925156"/>
    <w:rsid w:val="00927599"/>
    <w:rsid w:val="0094382E"/>
    <w:rsid w:val="009509A4"/>
    <w:rsid w:val="00953708"/>
    <w:rsid w:val="00955089"/>
    <w:rsid w:val="009602E5"/>
    <w:rsid w:val="00960F15"/>
    <w:rsid w:val="009651F0"/>
    <w:rsid w:val="009669E2"/>
    <w:rsid w:val="00967906"/>
    <w:rsid w:val="00973EBB"/>
    <w:rsid w:val="00976A0A"/>
    <w:rsid w:val="009807FF"/>
    <w:rsid w:val="00983009"/>
    <w:rsid w:val="0098397F"/>
    <w:rsid w:val="009850B6"/>
    <w:rsid w:val="00987F2A"/>
    <w:rsid w:val="0099162D"/>
    <w:rsid w:val="00995D31"/>
    <w:rsid w:val="0099773D"/>
    <w:rsid w:val="009A0238"/>
    <w:rsid w:val="009A44EF"/>
    <w:rsid w:val="009B512D"/>
    <w:rsid w:val="009C1A19"/>
    <w:rsid w:val="009C7334"/>
    <w:rsid w:val="009E0EE5"/>
    <w:rsid w:val="009E458D"/>
    <w:rsid w:val="009F6803"/>
    <w:rsid w:val="009F7DEA"/>
    <w:rsid w:val="00A00D98"/>
    <w:rsid w:val="00A01C2A"/>
    <w:rsid w:val="00A04458"/>
    <w:rsid w:val="00A05F95"/>
    <w:rsid w:val="00A16651"/>
    <w:rsid w:val="00A2117C"/>
    <w:rsid w:val="00A214DA"/>
    <w:rsid w:val="00A244B4"/>
    <w:rsid w:val="00A2750F"/>
    <w:rsid w:val="00A30EC7"/>
    <w:rsid w:val="00A35701"/>
    <w:rsid w:val="00A357E9"/>
    <w:rsid w:val="00A374F1"/>
    <w:rsid w:val="00A376F8"/>
    <w:rsid w:val="00A37BDC"/>
    <w:rsid w:val="00A41BA2"/>
    <w:rsid w:val="00A448AE"/>
    <w:rsid w:val="00A459E7"/>
    <w:rsid w:val="00A46312"/>
    <w:rsid w:val="00A4696B"/>
    <w:rsid w:val="00A47210"/>
    <w:rsid w:val="00A50001"/>
    <w:rsid w:val="00A502D3"/>
    <w:rsid w:val="00A604AD"/>
    <w:rsid w:val="00A640C4"/>
    <w:rsid w:val="00A656A0"/>
    <w:rsid w:val="00A675F0"/>
    <w:rsid w:val="00A67CDF"/>
    <w:rsid w:val="00A71BFB"/>
    <w:rsid w:val="00A72655"/>
    <w:rsid w:val="00A757F9"/>
    <w:rsid w:val="00A80B45"/>
    <w:rsid w:val="00A80B82"/>
    <w:rsid w:val="00A81400"/>
    <w:rsid w:val="00A86ABA"/>
    <w:rsid w:val="00A934F2"/>
    <w:rsid w:val="00A935EB"/>
    <w:rsid w:val="00AA2028"/>
    <w:rsid w:val="00AA309C"/>
    <w:rsid w:val="00AA6F86"/>
    <w:rsid w:val="00AB1177"/>
    <w:rsid w:val="00AB7C39"/>
    <w:rsid w:val="00AC64BD"/>
    <w:rsid w:val="00AD07BB"/>
    <w:rsid w:val="00AD1BCB"/>
    <w:rsid w:val="00AD2FCA"/>
    <w:rsid w:val="00AD665A"/>
    <w:rsid w:val="00AE01C2"/>
    <w:rsid w:val="00AE0C0D"/>
    <w:rsid w:val="00AE2EF3"/>
    <w:rsid w:val="00AE5C05"/>
    <w:rsid w:val="00AE6F34"/>
    <w:rsid w:val="00AE77DB"/>
    <w:rsid w:val="00AF097D"/>
    <w:rsid w:val="00AF232A"/>
    <w:rsid w:val="00AF2D67"/>
    <w:rsid w:val="00AF73C0"/>
    <w:rsid w:val="00B00ED9"/>
    <w:rsid w:val="00B017B7"/>
    <w:rsid w:val="00B01847"/>
    <w:rsid w:val="00B01A99"/>
    <w:rsid w:val="00B03EE8"/>
    <w:rsid w:val="00B04730"/>
    <w:rsid w:val="00B048ED"/>
    <w:rsid w:val="00B10913"/>
    <w:rsid w:val="00B10D3C"/>
    <w:rsid w:val="00B115F2"/>
    <w:rsid w:val="00B121DB"/>
    <w:rsid w:val="00B14A71"/>
    <w:rsid w:val="00B14D62"/>
    <w:rsid w:val="00B1654B"/>
    <w:rsid w:val="00B22E5A"/>
    <w:rsid w:val="00B23060"/>
    <w:rsid w:val="00B24EF5"/>
    <w:rsid w:val="00B3743E"/>
    <w:rsid w:val="00B54A66"/>
    <w:rsid w:val="00B63A21"/>
    <w:rsid w:val="00B65AB3"/>
    <w:rsid w:val="00B65EBB"/>
    <w:rsid w:val="00B707CD"/>
    <w:rsid w:val="00B732F5"/>
    <w:rsid w:val="00B738B7"/>
    <w:rsid w:val="00B75228"/>
    <w:rsid w:val="00B80B7A"/>
    <w:rsid w:val="00B81508"/>
    <w:rsid w:val="00B81DC7"/>
    <w:rsid w:val="00B8364E"/>
    <w:rsid w:val="00B836B6"/>
    <w:rsid w:val="00B90168"/>
    <w:rsid w:val="00B91D22"/>
    <w:rsid w:val="00B96153"/>
    <w:rsid w:val="00B97789"/>
    <w:rsid w:val="00BA05C4"/>
    <w:rsid w:val="00BA266C"/>
    <w:rsid w:val="00BA5B35"/>
    <w:rsid w:val="00BA6B3A"/>
    <w:rsid w:val="00BB4398"/>
    <w:rsid w:val="00BB6ECF"/>
    <w:rsid w:val="00BC0819"/>
    <w:rsid w:val="00BC14D7"/>
    <w:rsid w:val="00BC180F"/>
    <w:rsid w:val="00BC1D2C"/>
    <w:rsid w:val="00BC3CF0"/>
    <w:rsid w:val="00BC4989"/>
    <w:rsid w:val="00BC7A4C"/>
    <w:rsid w:val="00BD674E"/>
    <w:rsid w:val="00BE0014"/>
    <w:rsid w:val="00BE43BC"/>
    <w:rsid w:val="00BE5771"/>
    <w:rsid w:val="00BE72F8"/>
    <w:rsid w:val="00BF4FC2"/>
    <w:rsid w:val="00BF517F"/>
    <w:rsid w:val="00BF5FB4"/>
    <w:rsid w:val="00C024CE"/>
    <w:rsid w:val="00C23666"/>
    <w:rsid w:val="00C25A94"/>
    <w:rsid w:val="00C27A1B"/>
    <w:rsid w:val="00C30292"/>
    <w:rsid w:val="00C333B4"/>
    <w:rsid w:val="00C34F0D"/>
    <w:rsid w:val="00C35BDC"/>
    <w:rsid w:val="00C379A7"/>
    <w:rsid w:val="00C463EF"/>
    <w:rsid w:val="00C56B85"/>
    <w:rsid w:val="00C609CF"/>
    <w:rsid w:val="00C6149D"/>
    <w:rsid w:val="00C61A26"/>
    <w:rsid w:val="00C61ED4"/>
    <w:rsid w:val="00C6398E"/>
    <w:rsid w:val="00C652EE"/>
    <w:rsid w:val="00C657D2"/>
    <w:rsid w:val="00C66E3B"/>
    <w:rsid w:val="00C70792"/>
    <w:rsid w:val="00C718B3"/>
    <w:rsid w:val="00C71B64"/>
    <w:rsid w:val="00C738A4"/>
    <w:rsid w:val="00C83992"/>
    <w:rsid w:val="00C84B6E"/>
    <w:rsid w:val="00C84FE3"/>
    <w:rsid w:val="00C8728B"/>
    <w:rsid w:val="00C92C66"/>
    <w:rsid w:val="00CA394E"/>
    <w:rsid w:val="00CB67F5"/>
    <w:rsid w:val="00CB6EE1"/>
    <w:rsid w:val="00CC16A2"/>
    <w:rsid w:val="00CC1954"/>
    <w:rsid w:val="00CC266E"/>
    <w:rsid w:val="00CC56A8"/>
    <w:rsid w:val="00CD1ED2"/>
    <w:rsid w:val="00CD290A"/>
    <w:rsid w:val="00CE35D2"/>
    <w:rsid w:val="00CE5553"/>
    <w:rsid w:val="00CF1E9D"/>
    <w:rsid w:val="00CF29AA"/>
    <w:rsid w:val="00CF2C43"/>
    <w:rsid w:val="00CF6610"/>
    <w:rsid w:val="00CF79DA"/>
    <w:rsid w:val="00D0042F"/>
    <w:rsid w:val="00D00692"/>
    <w:rsid w:val="00D052F9"/>
    <w:rsid w:val="00D06F14"/>
    <w:rsid w:val="00D079BC"/>
    <w:rsid w:val="00D1063C"/>
    <w:rsid w:val="00D123DE"/>
    <w:rsid w:val="00D1460D"/>
    <w:rsid w:val="00D17F1A"/>
    <w:rsid w:val="00D21143"/>
    <w:rsid w:val="00D2334A"/>
    <w:rsid w:val="00D2364A"/>
    <w:rsid w:val="00D23BA1"/>
    <w:rsid w:val="00D33540"/>
    <w:rsid w:val="00D405BF"/>
    <w:rsid w:val="00D412F1"/>
    <w:rsid w:val="00D43004"/>
    <w:rsid w:val="00D46653"/>
    <w:rsid w:val="00D47B80"/>
    <w:rsid w:val="00D47E94"/>
    <w:rsid w:val="00D546BE"/>
    <w:rsid w:val="00D54AD6"/>
    <w:rsid w:val="00D5582B"/>
    <w:rsid w:val="00D619FB"/>
    <w:rsid w:val="00D62B27"/>
    <w:rsid w:val="00D66316"/>
    <w:rsid w:val="00D671EA"/>
    <w:rsid w:val="00D71737"/>
    <w:rsid w:val="00D74792"/>
    <w:rsid w:val="00D7524A"/>
    <w:rsid w:val="00D86E35"/>
    <w:rsid w:val="00D90DC7"/>
    <w:rsid w:val="00D91FC2"/>
    <w:rsid w:val="00D95A71"/>
    <w:rsid w:val="00D96C07"/>
    <w:rsid w:val="00D977D3"/>
    <w:rsid w:val="00D97B08"/>
    <w:rsid w:val="00DA19C7"/>
    <w:rsid w:val="00DA320F"/>
    <w:rsid w:val="00DA71A4"/>
    <w:rsid w:val="00DB2B76"/>
    <w:rsid w:val="00DB51DD"/>
    <w:rsid w:val="00DB701A"/>
    <w:rsid w:val="00DC1636"/>
    <w:rsid w:val="00DC38EC"/>
    <w:rsid w:val="00DC578A"/>
    <w:rsid w:val="00DD09CF"/>
    <w:rsid w:val="00DD5711"/>
    <w:rsid w:val="00DE24BD"/>
    <w:rsid w:val="00DE50FA"/>
    <w:rsid w:val="00DE622D"/>
    <w:rsid w:val="00DE7E49"/>
    <w:rsid w:val="00DF2818"/>
    <w:rsid w:val="00DF4F07"/>
    <w:rsid w:val="00DF533F"/>
    <w:rsid w:val="00DF598A"/>
    <w:rsid w:val="00DF7BFF"/>
    <w:rsid w:val="00E0059D"/>
    <w:rsid w:val="00E00773"/>
    <w:rsid w:val="00E016AE"/>
    <w:rsid w:val="00E04571"/>
    <w:rsid w:val="00E048BD"/>
    <w:rsid w:val="00E10C83"/>
    <w:rsid w:val="00E11977"/>
    <w:rsid w:val="00E1299E"/>
    <w:rsid w:val="00E13625"/>
    <w:rsid w:val="00E146AB"/>
    <w:rsid w:val="00E16429"/>
    <w:rsid w:val="00E16539"/>
    <w:rsid w:val="00E22890"/>
    <w:rsid w:val="00E25283"/>
    <w:rsid w:val="00E258B8"/>
    <w:rsid w:val="00E30967"/>
    <w:rsid w:val="00E30E67"/>
    <w:rsid w:val="00E31800"/>
    <w:rsid w:val="00E37550"/>
    <w:rsid w:val="00E41E3B"/>
    <w:rsid w:val="00E45464"/>
    <w:rsid w:val="00E47197"/>
    <w:rsid w:val="00E47F2F"/>
    <w:rsid w:val="00E501FB"/>
    <w:rsid w:val="00E51AD8"/>
    <w:rsid w:val="00E568CF"/>
    <w:rsid w:val="00E57971"/>
    <w:rsid w:val="00E60880"/>
    <w:rsid w:val="00E6198F"/>
    <w:rsid w:val="00E62A08"/>
    <w:rsid w:val="00E67CE2"/>
    <w:rsid w:val="00E72616"/>
    <w:rsid w:val="00E74D70"/>
    <w:rsid w:val="00E76541"/>
    <w:rsid w:val="00E76A6D"/>
    <w:rsid w:val="00E80446"/>
    <w:rsid w:val="00E8194A"/>
    <w:rsid w:val="00E82938"/>
    <w:rsid w:val="00E85A28"/>
    <w:rsid w:val="00E907C2"/>
    <w:rsid w:val="00E9147D"/>
    <w:rsid w:val="00E9182F"/>
    <w:rsid w:val="00E92921"/>
    <w:rsid w:val="00E9643D"/>
    <w:rsid w:val="00EA4DE0"/>
    <w:rsid w:val="00EA5045"/>
    <w:rsid w:val="00EA50AA"/>
    <w:rsid w:val="00EB32FD"/>
    <w:rsid w:val="00EB3803"/>
    <w:rsid w:val="00EB4C38"/>
    <w:rsid w:val="00EC1155"/>
    <w:rsid w:val="00EC1852"/>
    <w:rsid w:val="00EC2A7D"/>
    <w:rsid w:val="00EC56EC"/>
    <w:rsid w:val="00EC5A0B"/>
    <w:rsid w:val="00EC68FE"/>
    <w:rsid w:val="00EC7D97"/>
    <w:rsid w:val="00ED4DC7"/>
    <w:rsid w:val="00ED63CF"/>
    <w:rsid w:val="00EE39CE"/>
    <w:rsid w:val="00EF448C"/>
    <w:rsid w:val="00EF4541"/>
    <w:rsid w:val="00EF7545"/>
    <w:rsid w:val="00EF7ADD"/>
    <w:rsid w:val="00F034C7"/>
    <w:rsid w:val="00F04243"/>
    <w:rsid w:val="00F04BD7"/>
    <w:rsid w:val="00F065B3"/>
    <w:rsid w:val="00F111FE"/>
    <w:rsid w:val="00F13833"/>
    <w:rsid w:val="00F138B8"/>
    <w:rsid w:val="00F168AE"/>
    <w:rsid w:val="00F2174D"/>
    <w:rsid w:val="00F226A4"/>
    <w:rsid w:val="00F2448D"/>
    <w:rsid w:val="00F24A80"/>
    <w:rsid w:val="00F27161"/>
    <w:rsid w:val="00F31302"/>
    <w:rsid w:val="00F316B6"/>
    <w:rsid w:val="00F31820"/>
    <w:rsid w:val="00F3412F"/>
    <w:rsid w:val="00F54009"/>
    <w:rsid w:val="00F565BB"/>
    <w:rsid w:val="00F60893"/>
    <w:rsid w:val="00F65639"/>
    <w:rsid w:val="00F67728"/>
    <w:rsid w:val="00F7605E"/>
    <w:rsid w:val="00F80E03"/>
    <w:rsid w:val="00F81EE4"/>
    <w:rsid w:val="00F82D8E"/>
    <w:rsid w:val="00F8407B"/>
    <w:rsid w:val="00F85A14"/>
    <w:rsid w:val="00F92375"/>
    <w:rsid w:val="00F938B2"/>
    <w:rsid w:val="00F943F0"/>
    <w:rsid w:val="00FA2A66"/>
    <w:rsid w:val="00FA5FF8"/>
    <w:rsid w:val="00FB02DA"/>
    <w:rsid w:val="00FB7B1B"/>
    <w:rsid w:val="00FC27BF"/>
    <w:rsid w:val="00FC73E9"/>
    <w:rsid w:val="00FD5FE2"/>
    <w:rsid w:val="00FE13B7"/>
    <w:rsid w:val="00FE4912"/>
    <w:rsid w:val="00FF338E"/>
    <w:rsid w:val="00FF59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E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5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Meshkut</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9</cp:revision>
  <dcterms:created xsi:type="dcterms:W3CDTF">2013-10-20T10:27:00Z</dcterms:created>
  <dcterms:modified xsi:type="dcterms:W3CDTF">2013-11-25T05:05:00Z</dcterms:modified>
</cp:coreProperties>
</file>