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Pr="00D31369" w:rsidRDefault="00870926" w:rsidP="00870926">
      <w:pPr>
        <w:bidi/>
        <w:jc w:val="both"/>
        <w:rPr>
          <w:rFonts w:cs="B Nazanin"/>
          <w:sz w:val="24"/>
          <w:szCs w:val="24"/>
          <w:rtl/>
          <w:lang w:bidi="fa-IR"/>
        </w:rPr>
      </w:pPr>
      <w:r w:rsidRPr="00D31369">
        <w:rPr>
          <w:rFonts w:cs="B Nazanin" w:hint="cs"/>
          <w:sz w:val="24"/>
          <w:szCs w:val="24"/>
          <w:rtl/>
          <w:lang w:bidi="fa-IR"/>
        </w:rPr>
        <w:t>بسم الله الرحمن الرحیم</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سَبِّحِ</w:t>
      </w:r>
      <w:r w:rsidRPr="00D31369">
        <w:rPr>
          <w:rFonts w:cs="B Nazanin"/>
          <w:sz w:val="24"/>
          <w:szCs w:val="24"/>
          <w:rtl/>
          <w:lang w:bidi="fa-IR"/>
        </w:rPr>
        <w:t xml:space="preserve"> </w:t>
      </w:r>
      <w:r w:rsidRPr="00D31369">
        <w:rPr>
          <w:rFonts w:cs="B Nazanin" w:hint="cs"/>
          <w:sz w:val="24"/>
          <w:szCs w:val="24"/>
          <w:rtl/>
          <w:lang w:bidi="fa-IR"/>
        </w:rPr>
        <w:t>اسْمَ</w:t>
      </w:r>
      <w:r w:rsidRPr="00D31369">
        <w:rPr>
          <w:rFonts w:cs="B Nazanin"/>
          <w:sz w:val="24"/>
          <w:szCs w:val="24"/>
          <w:rtl/>
          <w:lang w:bidi="fa-IR"/>
        </w:rPr>
        <w:t xml:space="preserve"> </w:t>
      </w:r>
      <w:r w:rsidRPr="00D31369">
        <w:rPr>
          <w:rFonts w:cs="B Nazanin" w:hint="cs"/>
          <w:sz w:val="24"/>
          <w:szCs w:val="24"/>
          <w:rtl/>
          <w:lang w:bidi="fa-IR"/>
        </w:rPr>
        <w:t>رَبِّكَ</w:t>
      </w:r>
      <w:r w:rsidRPr="00D31369">
        <w:rPr>
          <w:rFonts w:cs="B Nazanin"/>
          <w:sz w:val="24"/>
          <w:szCs w:val="24"/>
          <w:rtl/>
          <w:lang w:bidi="fa-IR"/>
        </w:rPr>
        <w:t xml:space="preserve"> </w:t>
      </w:r>
      <w:r w:rsidRPr="00D31369">
        <w:rPr>
          <w:rFonts w:cs="B Nazanin" w:hint="cs"/>
          <w:sz w:val="24"/>
          <w:szCs w:val="24"/>
          <w:rtl/>
          <w:lang w:bidi="fa-IR"/>
        </w:rPr>
        <w:t>الْأَعْلىَ</w:t>
      </w:r>
      <w:r w:rsidRPr="00D31369">
        <w:rPr>
          <w:rFonts w:cs="B Nazanin"/>
          <w:sz w:val="24"/>
          <w:szCs w:val="24"/>
          <w:rtl/>
          <w:lang w:bidi="fa-IR"/>
        </w:rPr>
        <w:t>(1)</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الَّذِى</w:t>
      </w:r>
      <w:r w:rsidRPr="00D31369">
        <w:rPr>
          <w:rFonts w:cs="B Nazanin"/>
          <w:sz w:val="24"/>
          <w:szCs w:val="24"/>
          <w:rtl/>
          <w:lang w:bidi="fa-IR"/>
        </w:rPr>
        <w:t xml:space="preserve"> </w:t>
      </w:r>
      <w:r w:rsidRPr="00D31369">
        <w:rPr>
          <w:rFonts w:cs="B Nazanin" w:hint="cs"/>
          <w:sz w:val="24"/>
          <w:szCs w:val="24"/>
          <w:rtl/>
          <w:lang w:bidi="fa-IR"/>
        </w:rPr>
        <w:t>خَلَقَ</w:t>
      </w:r>
      <w:r w:rsidRPr="00D31369">
        <w:rPr>
          <w:rFonts w:cs="B Nazanin"/>
          <w:sz w:val="24"/>
          <w:szCs w:val="24"/>
          <w:rtl/>
          <w:lang w:bidi="fa-IR"/>
        </w:rPr>
        <w:t xml:space="preserve"> </w:t>
      </w:r>
      <w:r w:rsidRPr="00D31369">
        <w:rPr>
          <w:rFonts w:cs="B Nazanin" w:hint="cs"/>
          <w:sz w:val="24"/>
          <w:szCs w:val="24"/>
          <w:rtl/>
          <w:lang w:bidi="fa-IR"/>
        </w:rPr>
        <w:t>فَسَوَّى‏</w:t>
      </w:r>
      <w:r w:rsidRPr="00D31369">
        <w:rPr>
          <w:rFonts w:cs="B Nazanin"/>
          <w:sz w:val="24"/>
          <w:szCs w:val="24"/>
          <w:rtl/>
          <w:lang w:bidi="fa-IR"/>
        </w:rPr>
        <w:t>(2)</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الَّذِى</w:t>
      </w:r>
      <w:r w:rsidRPr="00D31369">
        <w:rPr>
          <w:rFonts w:cs="B Nazanin"/>
          <w:sz w:val="24"/>
          <w:szCs w:val="24"/>
          <w:rtl/>
          <w:lang w:bidi="fa-IR"/>
        </w:rPr>
        <w:t xml:space="preserve"> </w:t>
      </w:r>
      <w:r w:rsidRPr="00D31369">
        <w:rPr>
          <w:rFonts w:cs="B Nazanin" w:hint="cs"/>
          <w:sz w:val="24"/>
          <w:szCs w:val="24"/>
          <w:rtl/>
          <w:lang w:bidi="fa-IR"/>
        </w:rPr>
        <w:t>قَدَّرَ</w:t>
      </w:r>
      <w:r w:rsidRPr="00D31369">
        <w:rPr>
          <w:rFonts w:cs="B Nazanin"/>
          <w:sz w:val="24"/>
          <w:szCs w:val="24"/>
          <w:rtl/>
          <w:lang w:bidi="fa-IR"/>
        </w:rPr>
        <w:t xml:space="preserve"> </w:t>
      </w:r>
      <w:r w:rsidRPr="00D31369">
        <w:rPr>
          <w:rFonts w:cs="B Nazanin" w:hint="cs"/>
          <w:sz w:val="24"/>
          <w:szCs w:val="24"/>
          <w:rtl/>
          <w:lang w:bidi="fa-IR"/>
        </w:rPr>
        <w:t>فَهَدَى‏</w:t>
      </w:r>
      <w:r w:rsidRPr="00D31369">
        <w:rPr>
          <w:rFonts w:cs="B Nazanin"/>
          <w:sz w:val="24"/>
          <w:szCs w:val="24"/>
          <w:rtl/>
          <w:lang w:bidi="fa-IR"/>
        </w:rPr>
        <w:t>(3)</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الَّذِى</w:t>
      </w:r>
      <w:r w:rsidRPr="00D31369">
        <w:rPr>
          <w:rFonts w:cs="B Nazanin"/>
          <w:sz w:val="24"/>
          <w:szCs w:val="24"/>
          <w:rtl/>
          <w:lang w:bidi="fa-IR"/>
        </w:rPr>
        <w:t xml:space="preserve"> </w:t>
      </w:r>
      <w:r w:rsidRPr="00D31369">
        <w:rPr>
          <w:rFonts w:cs="B Nazanin" w:hint="cs"/>
          <w:sz w:val="24"/>
          <w:szCs w:val="24"/>
          <w:rtl/>
          <w:lang w:bidi="fa-IR"/>
        </w:rPr>
        <w:t>أَخْرَجَ</w:t>
      </w:r>
      <w:r w:rsidRPr="00D31369">
        <w:rPr>
          <w:rFonts w:cs="B Nazanin"/>
          <w:sz w:val="24"/>
          <w:szCs w:val="24"/>
          <w:rtl/>
          <w:lang w:bidi="fa-IR"/>
        </w:rPr>
        <w:t xml:space="preserve"> </w:t>
      </w:r>
      <w:r w:rsidRPr="00D31369">
        <w:rPr>
          <w:rFonts w:cs="B Nazanin" w:hint="cs"/>
          <w:sz w:val="24"/>
          <w:szCs w:val="24"/>
          <w:rtl/>
          <w:lang w:bidi="fa-IR"/>
        </w:rPr>
        <w:t>المَْرْعَى‏</w:t>
      </w:r>
      <w:r w:rsidRPr="00D31369">
        <w:rPr>
          <w:rFonts w:cs="B Nazanin"/>
          <w:sz w:val="24"/>
          <w:szCs w:val="24"/>
          <w:rtl/>
          <w:lang w:bidi="fa-IR"/>
        </w:rPr>
        <w:t>(4)</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فَجَعَلَهُ</w:t>
      </w:r>
      <w:r w:rsidRPr="00D31369">
        <w:rPr>
          <w:rFonts w:cs="B Nazanin"/>
          <w:sz w:val="24"/>
          <w:szCs w:val="24"/>
          <w:rtl/>
          <w:lang w:bidi="fa-IR"/>
        </w:rPr>
        <w:t xml:space="preserve"> </w:t>
      </w:r>
      <w:r w:rsidRPr="00D31369">
        <w:rPr>
          <w:rFonts w:cs="B Nazanin" w:hint="cs"/>
          <w:sz w:val="24"/>
          <w:szCs w:val="24"/>
          <w:rtl/>
          <w:lang w:bidi="fa-IR"/>
        </w:rPr>
        <w:t>غُثَاءً</w:t>
      </w:r>
      <w:r w:rsidRPr="00D31369">
        <w:rPr>
          <w:rFonts w:cs="B Nazanin"/>
          <w:sz w:val="24"/>
          <w:szCs w:val="24"/>
          <w:rtl/>
          <w:lang w:bidi="fa-IR"/>
        </w:rPr>
        <w:t xml:space="preserve"> </w:t>
      </w:r>
      <w:r w:rsidRPr="00D31369">
        <w:rPr>
          <w:rFonts w:cs="B Nazanin" w:hint="cs"/>
          <w:sz w:val="24"/>
          <w:szCs w:val="24"/>
          <w:rtl/>
          <w:lang w:bidi="fa-IR"/>
        </w:rPr>
        <w:t>أَحْوَى‏</w:t>
      </w:r>
      <w:r w:rsidRPr="00D31369">
        <w:rPr>
          <w:rFonts w:cs="B Nazanin"/>
          <w:sz w:val="24"/>
          <w:szCs w:val="24"/>
          <w:rtl/>
          <w:lang w:bidi="fa-IR"/>
        </w:rPr>
        <w:t>(5)</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سَنُقْرِئُكَ</w:t>
      </w:r>
      <w:r w:rsidRPr="00D31369">
        <w:rPr>
          <w:rFonts w:cs="B Nazanin"/>
          <w:sz w:val="24"/>
          <w:szCs w:val="24"/>
          <w:rtl/>
          <w:lang w:bidi="fa-IR"/>
        </w:rPr>
        <w:t xml:space="preserve"> </w:t>
      </w:r>
      <w:r w:rsidRPr="00D31369">
        <w:rPr>
          <w:rFonts w:cs="B Nazanin" w:hint="cs"/>
          <w:sz w:val="24"/>
          <w:szCs w:val="24"/>
          <w:rtl/>
          <w:lang w:bidi="fa-IR"/>
        </w:rPr>
        <w:t>فَلَا</w:t>
      </w:r>
      <w:r w:rsidRPr="00D31369">
        <w:rPr>
          <w:rFonts w:cs="B Nazanin"/>
          <w:sz w:val="24"/>
          <w:szCs w:val="24"/>
          <w:rtl/>
          <w:lang w:bidi="fa-IR"/>
        </w:rPr>
        <w:t xml:space="preserve"> </w:t>
      </w:r>
      <w:r w:rsidRPr="00D31369">
        <w:rPr>
          <w:rFonts w:cs="B Nazanin" w:hint="cs"/>
          <w:sz w:val="24"/>
          <w:szCs w:val="24"/>
          <w:rtl/>
          <w:lang w:bidi="fa-IR"/>
        </w:rPr>
        <w:t>تَنسىَ</w:t>
      </w:r>
      <w:r w:rsidRPr="00D31369">
        <w:rPr>
          <w:rFonts w:cs="B Nazanin"/>
          <w:sz w:val="24"/>
          <w:szCs w:val="24"/>
          <w:rtl/>
          <w:lang w:bidi="fa-IR"/>
        </w:rPr>
        <w:t>(6)</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إِلَّا</w:t>
      </w:r>
      <w:r w:rsidRPr="00D31369">
        <w:rPr>
          <w:rFonts w:cs="B Nazanin"/>
          <w:sz w:val="24"/>
          <w:szCs w:val="24"/>
          <w:rtl/>
          <w:lang w:bidi="fa-IR"/>
        </w:rPr>
        <w:t xml:space="preserve"> </w:t>
      </w:r>
      <w:r w:rsidRPr="00D31369">
        <w:rPr>
          <w:rFonts w:cs="B Nazanin" w:hint="cs"/>
          <w:sz w:val="24"/>
          <w:szCs w:val="24"/>
          <w:rtl/>
          <w:lang w:bidi="fa-IR"/>
        </w:rPr>
        <w:t>مَا</w:t>
      </w:r>
      <w:r w:rsidRPr="00D31369">
        <w:rPr>
          <w:rFonts w:cs="B Nazanin"/>
          <w:sz w:val="24"/>
          <w:szCs w:val="24"/>
          <w:rtl/>
          <w:lang w:bidi="fa-IR"/>
        </w:rPr>
        <w:t xml:space="preserve"> </w:t>
      </w:r>
      <w:r w:rsidRPr="00D31369">
        <w:rPr>
          <w:rFonts w:cs="B Nazanin" w:hint="cs"/>
          <w:sz w:val="24"/>
          <w:szCs w:val="24"/>
          <w:rtl/>
          <w:lang w:bidi="fa-IR"/>
        </w:rPr>
        <w:t>شَاءَ</w:t>
      </w:r>
      <w:r w:rsidRPr="00D31369">
        <w:rPr>
          <w:rFonts w:cs="B Nazanin"/>
          <w:sz w:val="24"/>
          <w:szCs w:val="24"/>
          <w:rtl/>
          <w:lang w:bidi="fa-IR"/>
        </w:rPr>
        <w:t xml:space="preserve"> </w:t>
      </w:r>
      <w:r w:rsidRPr="00D31369">
        <w:rPr>
          <w:rFonts w:cs="B Nazanin" w:hint="cs"/>
          <w:sz w:val="24"/>
          <w:szCs w:val="24"/>
          <w:rtl/>
          <w:lang w:bidi="fa-IR"/>
        </w:rPr>
        <w:t>اللَّهُ</w:t>
      </w:r>
      <w:r w:rsidRPr="00D31369">
        <w:rPr>
          <w:rFonts w:cs="B Nazanin"/>
          <w:sz w:val="24"/>
          <w:szCs w:val="24"/>
          <w:rtl/>
          <w:lang w:bidi="fa-IR"/>
        </w:rPr>
        <w:t xml:space="preserve">  </w:t>
      </w:r>
      <w:r w:rsidRPr="00D31369">
        <w:rPr>
          <w:rFonts w:cs="B Nazanin" w:hint="cs"/>
          <w:sz w:val="24"/>
          <w:szCs w:val="24"/>
          <w:rtl/>
          <w:lang w:bidi="fa-IR"/>
        </w:rPr>
        <w:t>إِنَّهُ</w:t>
      </w:r>
      <w:r w:rsidRPr="00D31369">
        <w:rPr>
          <w:rFonts w:cs="B Nazanin"/>
          <w:sz w:val="24"/>
          <w:szCs w:val="24"/>
          <w:rtl/>
          <w:lang w:bidi="fa-IR"/>
        </w:rPr>
        <w:t xml:space="preserve"> </w:t>
      </w:r>
      <w:r w:rsidRPr="00D31369">
        <w:rPr>
          <w:rFonts w:cs="B Nazanin" w:hint="cs"/>
          <w:sz w:val="24"/>
          <w:szCs w:val="24"/>
          <w:rtl/>
          <w:lang w:bidi="fa-IR"/>
        </w:rPr>
        <w:t>يَعْلَمُ</w:t>
      </w:r>
      <w:r w:rsidRPr="00D31369">
        <w:rPr>
          <w:rFonts w:cs="B Nazanin"/>
          <w:sz w:val="24"/>
          <w:szCs w:val="24"/>
          <w:rtl/>
          <w:lang w:bidi="fa-IR"/>
        </w:rPr>
        <w:t xml:space="preserve"> </w:t>
      </w:r>
      <w:r w:rsidRPr="00D31369">
        <w:rPr>
          <w:rFonts w:cs="B Nazanin" w:hint="cs"/>
          <w:sz w:val="24"/>
          <w:szCs w:val="24"/>
          <w:rtl/>
          <w:lang w:bidi="fa-IR"/>
        </w:rPr>
        <w:t>الجَْهْرَ</w:t>
      </w:r>
      <w:r w:rsidRPr="00D31369">
        <w:rPr>
          <w:rFonts w:cs="B Nazanin"/>
          <w:sz w:val="24"/>
          <w:szCs w:val="24"/>
          <w:rtl/>
          <w:lang w:bidi="fa-IR"/>
        </w:rPr>
        <w:t xml:space="preserve"> </w:t>
      </w: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مَا</w:t>
      </w:r>
      <w:r w:rsidRPr="00D31369">
        <w:rPr>
          <w:rFonts w:cs="B Nazanin"/>
          <w:sz w:val="24"/>
          <w:szCs w:val="24"/>
          <w:rtl/>
          <w:lang w:bidi="fa-IR"/>
        </w:rPr>
        <w:t xml:space="preserve"> </w:t>
      </w:r>
      <w:r w:rsidRPr="00D31369">
        <w:rPr>
          <w:rFonts w:cs="B Nazanin" w:hint="cs"/>
          <w:sz w:val="24"/>
          <w:szCs w:val="24"/>
          <w:rtl/>
          <w:lang w:bidi="fa-IR"/>
        </w:rPr>
        <w:t>يخَْفَى‏</w:t>
      </w:r>
      <w:r w:rsidRPr="00D31369">
        <w:rPr>
          <w:rFonts w:cs="B Nazanin"/>
          <w:sz w:val="24"/>
          <w:szCs w:val="24"/>
          <w:rtl/>
          <w:lang w:bidi="fa-IR"/>
        </w:rPr>
        <w:t>(7)</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نُيَسِّرُكَ</w:t>
      </w:r>
      <w:r w:rsidRPr="00D31369">
        <w:rPr>
          <w:rFonts w:cs="B Nazanin"/>
          <w:sz w:val="24"/>
          <w:szCs w:val="24"/>
          <w:rtl/>
          <w:lang w:bidi="fa-IR"/>
        </w:rPr>
        <w:t xml:space="preserve"> </w:t>
      </w:r>
      <w:r w:rsidRPr="00D31369">
        <w:rPr>
          <w:rFonts w:cs="B Nazanin" w:hint="cs"/>
          <w:sz w:val="24"/>
          <w:szCs w:val="24"/>
          <w:rtl/>
          <w:lang w:bidi="fa-IR"/>
        </w:rPr>
        <w:t>لِلْيُسْرَى‏</w:t>
      </w:r>
      <w:r w:rsidRPr="00D31369">
        <w:rPr>
          <w:rFonts w:cs="B Nazanin"/>
          <w:sz w:val="24"/>
          <w:szCs w:val="24"/>
          <w:rtl/>
          <w:lang w:bidi="fa-IR"/>
        </w:rPr>
        <w:t>(8)</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فَذَكِّرْ</w:t>
      </w:r>
      <w:r w:rsidRPr="00D31369">
        <w:rPr>
          <w:rFonts w:cs="B Nazanin"/>
          <w:sz w:val="24"/>
          <w:szCs w:val="24"/>
          <w:rtl/>
          <w:lang w:bidi="fa-IR"/>
        </w:rPr>
        <w:t xml:space="preserve"> </w:t>
      </w:r>
      <w:r w:rsidRPr="00D31369">
        <w:rPr>
          <w:rFonts w:cs="B Nazanin" w:hint="cs"/>
          <w:sz w:val="24"/>
          <w:szCs w:val="24"/>
          <w:rtl/>
          <w:lang w:bidi="fa-IR"/>
        </w:rPr>
        <w:t>إِن</w:t>
      </w:r>
      <w:r w:rsidRPr="00D31369">
        <w:rPr>
          <w:rFonts w:cs="B Nazanin"/>
          <w:sz w:val="24"/>
          <w:szCs w:val="24"/>
          <w:rtl/>
          <w:lang w:bidi="fa-IR"/>
        </w:rPr>
        <w:t xml:space="preserve"> </w:t>
      </w:r>
      <w:r w:rsidRPr="00D31369">
        <w:rPr>
          <w:rFonts w:cs="B Nazanin" w:hint="cs"/>
          <w:sz w:val="24"/>
          <w:szCs w:val="24"/>
          <w:rtl/>
          <w:lang w:bidi="fa-IR"/>
        </w:rPr>
        <w:t>نَّفَعَتِ</w:t>
      </w:r>
      <w:r w:rsidRPr="00D31369">
        <w:rPr>
          <w:rFonts w:cs="B Nazanin"/>
          <w:sz w:val="24"/>
          <w:szCs w:val="24"/>
          <w:rtl/>
          <w:lang w:bidi="fa-IR"/>
        </w:rPr>
        <w:t xml:space="preserve"> </w:t>
      </w:r>
      <w:r w:rsidRPr="00D31369">
        <w:rPr>
          <w:rFonts w:cs="B Nazanin" w:hint="cs"/>
          <w:sz w:val="24"/>
          <w:szCs w:val="24"/>
          <w:rtl/>
          <w:lang w:bidi="fa-IR"/>
        </w:rPr>
        <w:t>الذِّكْرَى‏</w:t>
      </w:r>
      <w:r w:rsidRPr="00D31369">
        <w:rPr>
          <w:rFonts w:cs="B Nazanin"/>
          <w:sz w:val="24"/>
          <w:szCs w:val="24"/>
          <w:rtl/>
          <w:lang w:bidi="fa-IR"/>
        </w:rPr>
        <w:t>(9)</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سَيَذَّكَّرُ</w:t>
      </w:r>
      <w:r w:rsidRPr="00D31369">
        <w:rPr>
          <w:rFonts w:cs="B Nazanin"/>
          <w:sz w:val="24"/>
          <w:szCs w:val="24"/>
          <w:rtl/>
          <w:lang w:bidi="fa-IR"/>
        </w:rPr>
        <w:t xml:space="preserve"> </w:t>
      </w:r>
      <w:r w:rsidRPr="00D31369">
        <w:rPr>
          <w:rFonts w:cs="B Nazanin" w:hint="cs"/>
          <w:sz w:val="24"/>
          <w:szCs w:val="24"/>
          <w:rtl/>
          <w:lang w:bidi="fa-IR"/>
        </w:rPr>
        <w:t>مَن</w:t>
      </w:r>
      <w:r w:rsidRPr="00D31369">
        <w:rPr>
          <w:rFonts w:cs="B Nazanin"/>
          <w:sz w:val="24"/>
          <w:szCs w:val="24"/>
          <w:rtl/>
          <w:lang w:bidi="fa-IR"/>
        </w:rPr>
        <w:t xml:space="preserve"> </w:t>
      </w:r>
      <w:r w:rsidRPr="00D31369">
        <w:rPr>
          <w:rFonts w:cs="B Nazanin" w:hint="cs"/>
          <w:sz w:val="24"/>
          <w:szCs w:val="24"/>
          <w:rtl/>
          <w:lang w:bidi="fa-IR"/>
        </w:rPr>
        <w:t>يخَْشىَ‏</w:t>
      </w:r>
      <w:r w:rsidRPr="00D31369">
        <w:rPr>
          <w:rFonts w:cs="B Nazanin"/>
          <w:sz w:val="24"/>
          <w:szCs w:val="24"/>
          <w:rtl/>
          <w:lang w:bidi="fa-IR"/>
        </w:rPr>
        <w:t>(10)</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يَتَجَنَّبهَُا</w:t>
      </w:r>
      <w:r w:rsidRPr="00D31369">
        <w:rPr>
          <w:rFonts w:cs="B Nazanin"/>
          <w:sz w:val="24"/>
          <w:szCs w:val="24"/>
          <w:rtl/>
          <w:lang w:bidi="fa-IR"/>
        </w:rPr>
        <w:t xml:space="preserve"> </w:t>
      </w:r>
      <w:r w:rsidRPr="00D31369">
        <w:rPr>
          <w:rFonts w:cs="B Nazanin" w:hint="cs"/>
          <w:sz w:val="24"/>
          <w:szCs w:val="24"/>
          <w:rtl/>
          <w:lang w:bidi="fa-IR"/>
        </w:rPr>
        <w:t>الْأَشْقَى</w:t>
      </w:r>
      <w:r w:rsidRPr="00D31369">
        <w:rPr>
          <w:rFonts w:cs="B Nazanin"/>
          <w:sz w:val="24"/>
          <w:szCs w:val="24"/>
          <w:rtl/>
          <w:lang w:bidi="fa-IR"/>
        </w:rPr>
        <w:t>(11)</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الَّذِى</w:t>
      </w:r>
      <w:r w:rsidRPr="00D31369">
        <w:rPr>
          <w:rFonts w:cs="B Nazanin"/>
          <w:sz w:val="24"/>
          <w:szCs w:val="24"/>
          <w:rtl/>
          <w:lang w:bidi="fa-IR"/>
        </w:rPr>
        <w:t xml:space="preserve"> </w:t>
      </w:r>
      <w:r w:rsidRPr="00D31369">
        <w:rPr>
          <w:rFonts w:cs="B Nazanin" w:hint="cs"/>
          <w:sz w:val="24"/>
          <w:szCs w:val="24"/>
          <w:rtl/>
          <w:lang w:bidi="fa-IR"/>
        </w:rPr>
        <w:t>يَصْلىَ</w:t>
      </w:r>
      <w:r w:rsidRPr="00D31369">
        <w:rPr>
          <w:rFonts w:cs="B Nazanin"/>
          <w:sz w:val="24"/>
          <w:szCs w:val="24"/>
          <w:rtl/>
          <w:lang w:bidi="fa-IR"/>
        </w:rPr>
        <w:t xml:space="preserve"> </w:t>
      </w:r>
      <w:r w:rsidRPr="00D31369">
        <w:rPr>
          <w:rFonts w:cs="B Nazanin" w:hint="cs"/>
          <w:sz w:val="24"/>
          <w:szCs w:val="24"/>
          <w:rtl/>
          <w:lang w:bidi="fa-IR"/>
        </w:rPr>
        <w:t>النَّارَ</w:t>
      </w:r>
      <w:r w:rsidRPr="00D31369">
        <w:rPr>
          <w:rFonts w:cs="B Nazanin"/>
          <w:sz w:val="24"/>
          <w:szCs w:val="24"/>
          <w:rtl/>
          <w:lang w:bidi="fa-IR"/>
        </w:rPr>
        <w:t xml:space="preserve"> </w:t>
      </w:r>
      <w:r w:rsidRPr="00D31369">
        <w:rPr>
          <w:rFonts w:cs="B Nazanin" w:hint="cs"/>
          <w:sz w:val="24"/>
          <w:szCs w:val="24"/>
          <w:rtl/>
          <w:lang w:bidi="fa-IR"/>
        </w:rPr>
        <w:t>الْكُبرَْى‏</w:t>
      </w:r>
      <w:r w:rsidRPr="00D31369">
        <w:rPr>
          <w:rFonts w:cs="B Nazanin"/>
          <w:sz w:val="24"/>
          <w:szCs w:val="24"/>
          <w:rtl/>
          <w:lang w:bidi="fa-IR"/>
        </w:rPr>
        <w:t>(12)</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ثمُ‏َّ</w:t>
      </w:r>
      <w:r w:rsidRPr="00D31369">
        <w:rPr>
          <w:rFonts w:cs="B Nazanin"/>
          <w:sz w:val="24"/>
          <w:szCs w:val="24"/>
          <w:rtl/>
          <w:lang w:bidi="fa-IR"/>
        </w:rPr>
        <w:t xml:space="preserve"> </w:t>
      </w:r>
      <w:r w:rsidRPr="00D31369">
        <w:rPr>
          <w:rFonts w:cs="B Nazanin" w:hint="cs"/>
          <w:sz w:val="24"/>
          <w:szCs w:val="24"/>
          <w:rtl/>
          <w:lang w:bidi="fa-IR"/>
        </w:rPr>
        <w:t>لَا</w:t>
      </w:r>
      <w:r w:rsidRPr="00D31369">
        <w:rPr>
          <w:rFonts w:cs="B Nazanin"/>
          <w:sz w:val="24"/>
          <w:szCs w:val="24"/>
          <w:rtl/>
          <w:lang w:bidi="fa-IR"/>
        </w:rPr>
        <w:t xml:space="preserve"> </w:t>
      </w:r>
      <w:r w:rsidRPr="00D31369">
        <w:rPr>
          <w:rFonts w:cs="B Nazanin" w:hint="cs"/>
          <w:sz w:val="24"/>
          <w:szCs w:val="24"/>
          <w:rtl/>
          <w:lang w:bidi="fa-IR"/>
        </w:rPr>
        <w:t>يَمُوتُ</w:t>
      </w:r>
      <w:r w:rsidRPr="00D31369">
        <w:rPr>
          <w:rFonts w:cs="B Nazanin"/>
          <w:sz w:val="24"/>
          <w:szCs w:val="24"/>
          <w:rtl/>
          <w:lang w:bidi="fa-IR"/>
        </w:rPr>
        <w:t xml:space="preserve"> </w:t>
      </w:r>
      <w:r w:rsidRPr="00D31369">
        <w:rPr>
          <w:rFonts w:cs="B Nazanin" w:hint="cs"/>
          <w:sz w:val="24"/>
          <w:szCs w:val="24"/>
          <w:rtl/>
          <w:lang w:bidi="fa-IR"/>
        </w:rPr>
        <w:t>فِيهَا</w:t>
      </w:r>
      <w:r w:rsidRPr="00D31369">
        <w:rPr>
          <w:rFonts w:cs="B Nazanin"/>
          <w:sz w:val="24"/>
          <w:szCs w:val="24"/>
          <w:rtl/>
          <w:lang w:bidi="fa-IR"/>
        </w:rPr>
        <w:t xml:space="preserve"> </w:t>
      </w: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لَا</w:t>
      </w:r>
      <w:r w:rsidRPr="00D31369">
        <w:rPr>
          <w:rFonts w:cs="B Nazanin"/>
          <w:sz w:val="24"/>
          <w:szCs w:val="24"/>
          <w:rtl/>
          <w:lang w:bidi="fa-IR"/>
        </w:rPr>
        <w:t xml:space="preserve"> </w:t>
      </w:r>
      <w:r w:rsidRPr="00D31369">
        <w:rPr>
          <w:rFonts w:cs="B Nazanin" w:hint="cs"/>
          <w:sz w:val="24"/>
          <w:szCs w:val="24"/>
          <w:rtl/>
          <w:lang w:bidi="fa-IR"/>
        </w:rPr>
        <w:t>يحَْيىَ‏</w:t>
      </w:r>
      <w:r w:rsidRPr="00D31369">
        <w:rPr>
          <w:rFonts w:cs="B Nazanin"/>
          <w:sz w:val="24"/>
          <w:szCs w:val="24"/>
          <w:rtl/>
          <w:lang w:bidi="fa-IR"/>
        </w:rPr>
        <w:t>(13)</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قَدْ</w:t>
      </w:r>
      <w:r w:rsidRPr="00D31369">
        <w:rPr>
          <w:rFonts w:cs="B Nazanin"/>
          <w:sz w:val="24"/>
          <w:szCs w:val="24"/>
          <w:rtl/>
          <w:lang w:bidi="fa-IR"/>
        </w:rPr>
        <w:t xml:space="preserve"> </w:t>
      </w:r>
      <w:r w:rsidRPr="00D31369">
        <w:rPr>
          <w:rFonts w:cs="B Nazanin" w:hint="cs"/>
          <w:sz w:val="24"/>
          <w:szCs w:val="24"/>
          <w:rtl/>
          <w:lang w:bidi="fa-IR"/>
        </w:rPr>
        <w:t>أَفْلَحَ</w:t>
      </w:r>
      <w:r w:rsidRPr="00D31369">
        <w:rPr>
          <w:rFonts w:cs="B Nazanin"/>
          <w:sz w:val="24"/>
          <w:szCs w:val="24"/>
          <w:rtl/>
          <w:lang w:bidi="fa-IR"/>
        </w:rPr>
        <w:t xml:space="preserve"> </w:t>
      </w:r>
      <w:r w:rsidRPr="00D31369">
        <w:rPr>
          <w:rFonts w:cs="B Nazanin" w:hint="cs"/>
          <w:sz w:val="24"/>
          <w:szCs w:val="24"/>
          <w:rtl/>
          <w:lang w:bidi="fa-IR"/>
        </w:rPr>
        <w:t>مَن</w:t>
      </w:r>
      <w:r w:rsidRPr="00D31369">
        <w:rPr>
          <w:rFonts w:cs="B Nazanin"/>
          <w:sz w:val="24"/>
          <w:szCs w:val="24"/>
          <w:rtl/>
          <w:lang w:bidi="fa-IR"/>
        </w:rPr>
        <w:t xml:space="preserve"> </w:t>
      </w:r>
      <w:r w:rsidRPr="00D31369">
        <w:rPr>
          <w:rFonts w:cs="B Nazanin" w:hint="cs"/>
          <w:sz w:val="24"/>
          <w:szCs w:val="24"/>
          <w:rtl/>
          <w:lang w:bidi="fa-IR"/>
        </w:rPr>
        <w:t>تَزَكىَ‏</w:t>
      </w:r>
      <w:r w:rsidRPr="00D31369">
        <w:rPr>
          <w:rFonts w:cs="B Nazanin"/>
          <w:sz w:val="24"/>
          <w:szCs w:val="24"/>
          <w:rtl/>
          <w:lang w:bidi="fa-IR"/>
        </w:rPr>
        <w:t>(14)</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ذَكَرَ</w:t>
      </w:r>
      <w:r w:rsidRPr="00D31369">
        <w:rPr>
          <w:rFonts w:cs="B Nazanin"/>
          <w:sz w:val="24"/>
          <w:szCs w:val="24"/>
          <w:rtl/>
          <w:lang w:bidi="fa-IR"/>
        </w:rPr>
        <w:t xml:space="preserve"> </w:t>
      </w:r>
      <w:r w:rsidRPr="00D31369">
        <w:rPr>
          <w:rFonts w:cs="B Nazanin" w:hint="cs"/>
          <w:sz w:val="24"/>
          <w:szCs w:val="24"/>
          <w:rtl/>
          <w:lang w:bidi="fa-IR"/>
        </w:rPr>
        <w:t>اسْمَ</w:t>
      </w:r>
      <w:r w:rsidRPr="00D31369">
        <w:rPr>
          <w:rFonts w:cs="B Nazanin"/>
          <w:sz w:val="24"/>
          <w:szCs w:val="24"/>
          <w:rtl/>
          <w:lang w:bidi="fa-IR"/>
        </w:rPr>
        <w:t xml:space="preserve"> </w:t>
      </w:r>
      <w:r w:rsidRPr="00D31369">
        <w:rPr>
          <w:rFonts w:cs="B Nazanin" w:hint="cs"/>
          <w:sz w:val="24"/>
          <w:szCs w:val="24"/>
          <w:rtl/>
          <w:lang w:bidi="fa-IR"/>
        </w:rPr>
        <w:t>رَبِّهِ</w:t>
      </w:r>
      <w:r w:rsidRPr="00D31369">
        <w:rPr>
          <w:rFonts w:cs="B Nazanin"/>
          <w:sz w:val="24"/>
          <w:szCs w:val="24"/>
          <w:rtl/>
          <w:lang w:bidi="fa-IR"/>
        </w:rPr>
        <w:t xml:space="preserve"> </w:t>
      </w:r>
      <w:r w:rsidRPr="00D31369">
        <w:rPr>
          <w:rFonts w:cs="B Nazanin" w:hint="cs"/>
          <w:sz w:val="24"/>
          <w:szCs w:val="24"/>
          <w:rtl/>
          <w:lang w:bidi="fa-IR"/>
        </w:rPr>
        <w:t>فَصَلىَ‏</w:t>
      </w:r>
      <w:r w:rsidRPr="00D31369">
        <w:rPr>
          <w:rFonts w:cs="B Nazanin"/>
          <w:sz w:val="24"/>
          <w:szCs w:val="24"/>
          <w:rtl/>
          <w:lang w:bidi="fa-IR"/>
        </w:rPr>
        <w:t>(15)</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بَلْ</w:t>
      </w:r>
      <w:r w:rsidRPr="00D31369">
        <w:rPr>
          <w:rFonts w:cs="B Nazanin"/>
          <w:sz w:val="24"/>
          <w:szCs w:val="24"/>
          <w:rtl/>
          <w:lang w:bidi="fa-IR"/>
        </w:rPr>
        <w:t xml:space="preserve"> </w:t>
      </w:r>
      <w:r w:rsidRPr="00D31369">
        <w:rPr>
          <w:rFonts w:cs="B Nazanin" w:hint="cs"/>
          <w:sz w:val="24"/>
          <w:szCs w:val="24"/>
          <w:rtl/>
          <w:lang w:bidi="fa-IR"/>
        </w:rPr>
        <w:t>تُؤْثِرُونَ</w:t>
      </w:r>
      <w:r w:rsidRPr="00D31369">
        <w:rPr>
          <w:rFonts w:cs="B Nazanin"/>
          <w:sz w:val="24"/>
          <w:szCs w:val="24"/>
          <w:rtl/>
          <w:lang w:bidi="fa-IR"/>
        </w:rPr>
        <w:t xml:space="preserve"> </w:t>
      </w:r>
      <w:r w:rsidRPr="00D31369">
        <w:rPr>
          <w:rFonts w:cs="B Nazanin" w:hint="cs"/>
          <w:sz w:val="24"/>
          <w:szCs w:val="24"/>
          <w:rtl/>
          <w:lang w:bidi="fa-IR"/>
        </w:rPr>
        <w:t>الْحَيَوةَ</w:t>
      </w:r>
      <w:r w:rsidRPr="00D31369">
        <w:rPr>
          <w:rFonts w:cs="B Nazanin"/>
          <w:sz w:val="24"/>
          <w:szCs w:val="24"/>
          <w:rtl/>
          <w:lang w:bidi="fa-IR"/>
        </w:rPr>
        <w:t xml:space="preserve"> </w:t>
      </w:r>
      <w:r w:rsidRPr="00D31369">
        <w:rPr>
          <w:rFonts w:cs="B Nazanin" w:hint="cs"/>
          <w:sz w:val="24"/>
          <w:szCs w:val="24"/>
          <w:rtl/>
          <w:lang w:bidi="fa-IR"/>
        </w:rPr>
        <w:t>الدُّنْيَا</w:t>
      </w:r>
      <w:r w:rsidRPr="00D31369">
        <w:rPr>
          <w:rFonts w:cs="B Nazanin"/>
          <w:sz w:val="24"/>
          <w:szCs w:val="24"/>
          <w:rtl/>
          <w:lang w:bidi="fa-IR"/>
        </w:rPr>
        <w:t>(16)</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الاَْخِرَةُ</w:t>
      </w:r>
      <w:r w:rsidRPr="00D31369">
        <w:rPr>
          <w:rFonts w:cs="B Nazanin"/>
          <w:sz w:val="24"/>
          <w:szCs w:val="24"/>
          <w:rtl/>
          <w:lang w:bidi="fa-IR"/>
        </w:rPr>
        <w:t xml:space="preserve"> </w:t>
      </w:r>
      <w:r w:rsidRPr="00D31369">
        <w:rPr>
          <w:rFonts w:cs="B Nazanin" w:hint="cs"/>
          <w:sz w:val="24"/>
          <w:szCs w:val="24"/>
          <w:rtl/>
          <w:lang w:bidi="fa-IR"/>
        </w:rPr>
        <w:t>خَيرٌْ</w:t>
      </w:r>
      <w:r w:rsidRPr="00D31369">
        <w:rPr>
          <w:rFonts w:cs="B Nazanin"/>
          <w:sz w:val="24"/>
          <w:szCs w:val="24"/>
          <w:rtl/>
          <w:lang w:bidi="fa-IR"/>
        </w:rPr>
        <w:t xml:space="preserve"> </w:t>
      </w: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أَبْقَى</w:t>
      </w:r>
      <w:r w:rsidRPr="00D31369">
        <w:rPr>
          <w:rFonts w:cs="B Nazanin"/>
          <w:sz w:val="24"/>
          <w:szCs w:val="24"/>
          <w:rtl/>
          <w:lang w:bidi="fa-IR"/>
        </w:rPr>
        <w:t>(17)</w:t>
      </w:r>
    </w:p>
    <w:p w:rsidR="00870926" w:rsidRPr="00D31369" w:rsidRDefault="00870926" w:rsidP="00870926">
      <w:pPr>
        <w:bidi/>
        <w:jc w:val="both"/>
        <w:rPr>
          <w:rFonts w:cs="B Nazanin"/>
          <w:sz w:val="24"/>
          <w:szCs w:val="24"/>
          <w:lang w:bidi="fa-IR"/>
        </w:rPr>
      </w:pPr>
      <w:r w:rsidRPr="00D31369">
        <w:rPr>
          <w:rFonts w:cs="B Nazanin" w:hint="cs"/>
          <w:sz w:val="24"/>
          <w:szCs w:val="24"/>
          <w:rtl/>
          <w:lang w:bidi="fa-IR"/>
        </w:rPr>
        <w:t>إِنَّ</w:t>
      </w:r>
      <w:r w:rsidRPr="00D31369">
        <w:rPr>
          <w:rFonts w:cs="B Nazanin"/>
          <w:sz w:val="24"/>
          <w:szCs w:val="24"/>
          <w:rtl/>
          <w:lang w:bidi="fa-IR"/>
        </w:rPr>
        <w:t xml:space="preserve"> </w:t>
      </w:r>
      <w:r w:rsidRPr="00D31369">
        <w:rPr>
          <w:rFonts w:cs="B Nazanin" w:hint="cs"/>
          <w:sz w:val="24"/>
          <w:szCs w:val="24"/>
          <w:rtl/>
          <w:lang w:bidi="fa-IR"/>
        </w:rPr>
        <w:t>هَاذَا</w:t>
      </w:r>
      <w:r w:rsidRPr="00D31369">
        <w:rPr>
          <w:rFonts w:cs="B Nazanin"/>
          <w:sz w:val="24"/>
          <w:szCs w:val="24"/>
          <w:rtl/>
          <w:lang w:bidi="fa-IR"/>
        </w:rPr>
        <w:t xml:space="preserve"> </w:t>
      </w:r>
      <w:r w:rsidRPr="00D31369">
        <w:rPr>
          <w:rFonts w:cs="B Nazanin" w:hint="cs"/>
          <w:sz w:val="24"/>
          <w:szCs w:val="24"/>
          <w:rtl/>
          <w:lang w:bidi="fa-IR"/>
        </w:rPr>
        <w:t>لَفِى</w:t>
      </w:r>
      <w:r w:rsidRPr="00D31369">
        <w:rPr>
          <w:rFonts w:cs="B Nazanin"/>
          <w:sz w:val="24"/>
          <w:szCs w:val="24"/>
          <w:rtl/>
          <w:lang w:bidi="fa-IR"/>
        </w:rPr>
        <w:t xml:space="preserve"> </w:t>
      </w:r>
      <w:r w:rsidRPr="00D31369">
        <w:rPr>
          <w:rFonts w:cs="B Nazanin" w:hint="cs"/>
          <w:sz w:val="24"/>
          <w:szCs w:val="24"/>
          <w:rtl/>
          <w:lang w:bidi="fa-IR"/>
        </w:rPr>
        <w:t>الصُّحُفِ</w:t>
      </w:r>
      <w:r w:rsidRPr="00D31369">
        <w:rPr>
          <w:rFonts w:cs="B Nazanin"/>
          <w:sz w:val="24"/>
          <w:szCs w:val="24"/>
          <w:rtl/>
          <w:lang w:bidi="fa-IR"/>
        </w:rPr>
        <w:t xml:space="preserve"> </w:t>
      </w:r>
      <w:r w:rsidRPr="00D31369">
        <w:rPr>
          <w:rFonts w:cs="B Nazanin" w:hint="cs"/>
          <w:sz w:val="24"/>
          <w:szCs w:val="24"/>
          <w:rtl/>
          <w:lang w:bidi="fa-IR"/>
        </w:rPr>
        <w:t>الْأُولىَ‏</w:t>
      </w:r>
      <w:r w:rsidRPr="00D31369">
        <w:rPr>
          <w:rFonts w:cs="B Nazanin"/>
          <w:sz w:val="24"/>
          <w:szCs w:val="24"/>
          <w:rtl/>
          <w:lang w:bidi="fa-IR"/>
        </w:rPr>
        <w:t>(18)</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صحُُفِ</w:t>
      </w:r>
      <w:r w:rsidRPr="00D31369">
        <w:rPr>
          <w:rFonts w:cs="B Nazanin"/>
          <w:sz w:val="24"/>
          <w:szCs w:val="24"/>
          <w:rtl/>
          <w:lang w:bidi="fa-IR"/>
        </w:rPr>
        <w:t xml:space="preserve"> </w:t>
      </w:r>
      <w:r w:rsidRPr="00D31369">
        <w:rPr>
          <w:rFonts w:cs="B Nazanin" w:hint="cs"/>
          <w:sz w:val="24"/>
          <w:szCs w:val="24"/>
          <w:rtl/>
          <w:lang w:bidi="fa-IR"/>
        </w:rPr>
        <w:t>إِبْرَاهِيمَ</w:t>
      </w:r>
      <w:r w:rsidRPr="00D31369">
        <w:rPr>
          <w:rFonts w:cs="B Nazanin"/>
          <w:sz w:val="24"/>
          <w:szCs w:val="24"/>
          <w:rtl/>
          <w:lang w:bidi="fa-IR"/>
        </w:rPr>
        <w:t xml:space="preserve"> </w:t>
      </w:r>
      <w:r w:rsidRPr="00D31369">
        <w:rPr>
          <w:rFonts w:cs="B Nazanin" w:hint="cs"/>
          <w:sz w:val="24"/>
          <w:szCs w:val="24"/>
          <w:rtl/>
          <w:lang w:bidi="fa-IR"/>
        </w:rPr>
        <w:t>وَ</w:t>
      </w:r>
      <w:r w:rsidRPr="00D31369">
        <w:rPr>
          <w:rFonts w:cs="B Nazanin"/>
          <w:sz w:val="24"/>
          <w:szCs w:val="24"/>
          <w:rtl/>
          <w:lang w:bidi="fa-IR"/>
        </w:rPr>
        <w:t xml:space="preserve"> </w:t>
      </w:r>
      <w:r w:rsidRPr="00D31369">
        <w:rPr>
          <w:rFonts w:cs="B Nazanin" w:hint="cs"/>
          <w:sz w:val="24"/>
          <w:szCs w:val="24"/>
          <w:rtl/>
          <w:lang w:bidi="fa-IR"/>
        </w:rPr>
        <w:t>مُوسىَ‏</w:t>
      </w:r>
      <w:r w:rsidRPr="00D31369">
        <w:rPr>
          <w:rFonts w:cs="B Nazanin"/>
          <w:sz w:val="24"/>
          <w:szCs w:val="24"/>
          <w:rtl/>
          <w:lang w:bidi="fa-IR"/>
        </w:rPr>
        <w:t>(19)</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تداوم یافتن سیر مفهومی در سور مهم است.</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از ابتدای آیه ۶، مخاطب هنوز پیامبر است اما سیر مفهومی، جدید است: دو تا وعده و به دنبال دو وعده، یک فرمان است</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سنقرئک فلاتنسی</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و نیسرک للیسری</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فرمان: تذکر بده (و در ادامه، توضیحِ بازخورد تذکر است)</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سیاق سوم از آیه ۱۴؛ چون، مخاطب تغییر میکند ،با توجه به آیه ۱۶. اما چون بل نمیتواند ابتدای سخن باشد، شروع این سیاق جدید به آیه ی ۱۴ برمیگردد (واو در آیه ۱۵، حالیه است)</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سوال: دو آیه ی آخر سوره، آیا تداوم سیر مفهومی سیاق سوم است و یا کل سوره؟ به هذا بستگی دارد که به محتوای کل سوره برمیگردد یا فقط به سیاق سوم.</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جواب: به سیاق سوم برمیگردد.</w:t>
      </w:r>
    </w:p>
    <w:p w:rsidR="00870926" w:rsidRPr="00D31369" w:rsidRDefault="00870926" w:rsidP="00870926">
      <w:pPr>
        <w:bidi/>
        <w:jc w:val="both"/>
        <w:rPr>
          <w:rFonts w:cs="B Nazanin"/>
          <w:sz w:val="24"/>
          <w:szCs w:val="24"/>
          <w:rtl/>
          <w:lang w:bidi="fa-IR"/>
        </w:rPr>
      </w:pP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بررسی سیاق اول، آیات ۱ تا ۵:</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سبح اسم ربک الاعلی</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lastRenderedPageBreak/>
        <w:tab/>
        <w:t>الذی خلق فسوی</w:t>
      </w:r>
      <w:r w:rsidRPr="00D31369">
        <w:rPr>
          <w:rFonts w:cs="B Nazanin" w:hint="cs"/>
          <w:sz w:val="24"/>
          <w:szCs w:val="24"/>
          <w:rtl/>
          <w:lang w:bidi="fa-IR"/>
        </w:rPr>
        <w:tab/>
      </w:r>
      <w:r w:rsidRPr="00D31369">
        <w:rPr>
          <w:rFonts w:cs="B Nazanin" w:hint="cs"/>
          <w:sz w:val="24"/>
          <w:szCs w:val="24"/>
          <w:rtl/>
          <w:lang w:bidi="fa-IR"/>
        </w:rPr>
        <w:tab/>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t>و الذی اخرج المرعی</w:t>
      </w:r>
      <w:r w:rsidRPr="00D31369">
        <w:rPr>
          <w:rFonts w:cs="B Nazanin" w:hint="cs"/>
          <w:sz w:val="24"/>
          <w:szCs w:val="24"/>
          <w:rtl/>
          <w:lang w:bidi="fa-IR"/>
        </w:rPr>
        <w:tab/>
      </w:r>
      <w:r w:rsidRPr="00D31369">
        <w:rPr>
          <w:rFonts w:cs="B Nazanin" w:hint="cs"/>
          <w:sz w:val="24"/>
          <w:szCs w:val="24"/>
          <w:rtl/>
          <w:lang w:bidi="fa-IR"/>
        </w:rPr>
        <w:tab/>
        <w:t>فجلعه غثاء احوی</w:t>
      </w:r>
    </w:p>
    <w:p w:rsidR="00870926" w:rsidRPr="00D31369" w:rsidRDefault="00870926" w:rsidP="00870926">
      <w:pPr>
        <w:bidi/>
        <w:ind w:firstLine="720"/>
        <w:jc w:val="both"/>
        <w:rPr>
          <w:rFonts w:cs="B Nazanin"/>
          <w:sz w:val="24"/>
          <w:szCs w:val="24"/>
          <w:rtl/>
          <w:lang w:bidi="fa-IR"/>
        </w:rPr>
      </w:pPr>
      <w:r w:rsidRPr="00D31369">
        <w:rPr>
          <w:rFonts w:cs="B Nazanin" w:hint="cs"/>
          <w:sz w:val="24"/>
          <w:szCs w:val="24"/>
          <w:rtl/>
          <w:lang w:bidi="fa-IR"/>
        </w:rPr>
        <w:t>و الذی قدر فهدی</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اسم الله یعنی چه؟ (مقدر محذوف بسم الله الرحمن الرحیم، اقراء است. خدا به مخاطب میگوید اقراء بسم الله الرحمن الرحیم. پس، اقراء میتواند باشد و ما چیزهای دیگر را هم نفی نمی کنیم)</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یک بررسی دقیقی اینجا هست: در مورد الله، یک اسم داریم و یک اسم الاسم. آنچه که بر زبان من جاری میشود: حی، محی</w:t>
      </w:r>
      <w:r w:rsidR="0001471D">
        <w:rPr>
          <w:rFonts w:cs="B Nazanin" w:hint="cs"/>
          <w:sz w:val="24"/>
          <w:szCs w:val="24"/>
          <w:rtl/>
          <w:lang w:bidi="fa-IR"/>
        </w:rPr>
        <w:t>ی</w:t>
      </w:r>
      <w:bookmarkStart w:id="0" w:name="_GoBack"/>
      <w:bookmarkEnd w:id="0"/>
      <w:r w:rsidRPr="00D31369">
        <w:rPr>
          <w:rFonts w:cs="B Nazanin" w:hint="cs"/>
          <w:sz w:val="24"/>
          <w:szCs w:val="24"/>
          <w:rtl/>
          <w:lang w:bidi="fa-IR"/>
        </w:rPr>
        <w:t>، ممیت، قادر،... آنچه بر زبان من جاری میشود اسم الله نیست بلکه اسم الاسم الله است.</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ما چون قادر به رویت الله و دریافت مستقیم ذاتش نیستیم، او را از اسمائش میشناسیم. اسم، آن چیزی است که نمایندگی دارد از مسما، و نشانه از آن دارد.</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ما، حکمت خدا را دیده ایم که فهمیده ایم الله وجود دارد. حیات و رزاقیت او را دیده ایم که فهمیده ایم الله وجود دارد. برای آنچه که در این عالم دیده ایم به عنوان نمایندگی از خدا، اسم وضع کرده ایم که شده اسم اسمِ اسم الله.</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بعضی به غلط میگویند: اسم خدا را عاری از هر نقص و عیبی بیاور و در کنار صفات پلید نگو. غلط است چون، آنچه من میگویم اسم الله نیست بلکه اسمِ اسم الله است.</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اسم رب: هر آنچه که حکایت از وجود رب میکند.</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در یک لایه ای، همه ی انبیا و اولیا الله، اسم رب اند. همه ی معصومین، اسم رب اند؛ چون همه نشانه و نماینده ی رب هستند.</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حالا خدا خطاب به پیامبرش فرموده، سبّح. یعنی خالی از هر نقص و خلل و اشکالی بدان پروردگارت را. علم و حیات او مطلق است و در هیچ کدام از اسماء رب تو، هیچ عیب و نقصی وجود ندارد.</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بعد این اسم ربک الاعلی را چون مبهم است، بازش میکند: میگوید رب کیست؟ الذی خلق فسوی، همان قدرتی در این عالم که آفریده است، پس تسویه کرده است و سامان بخشیده است و نظام بخشیده است و قرار بخشیده است و متعادل ساخته است.</w:t>
      </w:r>
    </w:p>
    <w:p w:rsidR="00870926" w:rsidRPr="00D31369" w:rsidRDefault="00870926" w:rsidP="00870926">
      <w:pPr>
        <w:bidi/>
        <w:jc w:val="both"/>
        <w:rPr>
          <w:rFonts w:cs="B Nazanin"/>
          <w:sz w:val="24"/>
          <w:szCs w:val="24"/>
          <w:rtl/>
          <w:lang w:bidi="fa-IR"/>
        </w:rPr>
      </w:pPr>
      <w:r w:rsidRPr="00D31369">
        <w:rPr>
          <w:rFonts w:cs="B Nazanin" w:hint="cs"/>
          <w:sz w:val="24"/>
          <w:szCs w:val="24"/>
          <w:rtl/>
          <w:lang w:bidi="fa-IR"/>
        </w:rPr>
        <w:t>پس در توصیف رب، یک خلق را وصف میکند و یک تقدیر را، الذی قدر فهدی. خلق کرده، اما چون کافی نیست، تسویه هم میکند. تا چه زمانی؟ قدَر و حد مشخص کرده. لازمه ی اجرای قدرت، مشخص شدن حد است. بعد از تقدیر، همه را تا رسیدن به حد مشخص، هدایت کرده است. هدایت تکوینی (چون در کنار خلق و تسویه آمده است)</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t>خدا، خطاب به پیامبرش فرمود: این صفات پروردگارت را در این عالم، هیچ وقت بهش شک و شبهه ای بهش پیدا نکن و تسبیح کن از هر عیبی. کدام پروردگار اعلی؟ همان خدایی که آفرید و تسویه بخشید و تقدیر کرد و برای رسیدن به آن قَدَرها، هدایت کرد.</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t>والذی اخرج المرعی، قالبش متفاوت است. در عرض دو صفت قبلی نیست بلکه در طول آنهاست. چون خلق و قدّر عمومیت دارد. و چون در طول می آورد، یعنی این اخرج المرعی یک نمونه است.</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t>اگر قرار باشد رسول به همه ی این پدیده ها نگاه کند، چه زمانی ممکن است گمان عیب و نقص به ذهن مخاطب بیفتد؟ نه در زمان کمال و اوج آنها، بلکه به عنوان مصداق و مثال، زمانیکه چراگاه از دل زمین می آید بیرون و در اندک زمانی بعد، خشک و سیاه میشه. پس سوال پیش می آید اصلا برای چی بیرون اومد!؟</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t>(طبق سوره فتح چون پیامبر را معصوم میدانیم، میگوییم هدف این سوره، پیشگیری از گمان نقص در صفت الهی است.)</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lastRenderedPageBreak/>
        <w:t>همان خدایی که خلق و تسویه کرده و تقدیر و هدایت کرده، اخرج المرعی کرده و جعله غثاء احوی کرده.</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t>اخرج المرعی، کدی برای خلق فسوی است؛ فجعله غثاء احوی نیز، کدی برای قدّر فهدی میباشد.</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t>همین خشک شدن هم در راستای خلق و تسویه و تقدیر و هدایت است؛ پس سبّح!</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t>علت چیه که خدا چنین بحثی را مطرح میکند آن هم در زمینه ی هدایت تکوینی عالم؟</w:t>
      </w:r>
    </w:p>
    <w:p w:rsidR="00660736" w:rsidRPr="00D31369" w:rsidRDefault="00660736" w:rsidP="00660736">
      <w:pPr>
        <w:bidi/>
        <w:jc w:val="both"/>
        <w:rPr>
          <w:rFonts w:cs="B Nazanin"/>
          <w:sz w:val="24"/>
          <w:szCs w:val="24"/>
          <w:rtl/>
          <w:lang w:bidi="fa-IR"/>
        </w:rPr>
      </w:pPr>
      <w:r w:rsidRPr="00D31369">
        <w:rPr>
          <w:rFonts w:cs="B Nazanin" w:hint="cs"/>
          <w:sz w:val="24"/>
          <w:szCs w:val="24"/>
          <w:rtl/>
          <w:lang w:bidi="fa-IR"/>
        </w:rPr>
        <w:t>در هدایت تکوینی عالم، اگر قرار باشد موقع نگاه در عالم فقط پدیده های متعالی را ببینی و هرگاه به پدیده ای نظر کردی که به نظر متعالی نیست و بی نتیجه است، این خلاف تسبیح اسم رب است. آن ربی که تو را مامور به تسبیح اسمش میکنم کسی است که هم این همه پدیده های متعالی در چهارچوب خلق و تسویه و تقدیر و هدایت اوست، و هم این پدیده های کوچک. و این به این برمیگردد که هر پدیده ای، یک حد و ظرفی دارد. این حد و ظرف را چه کسی معین کرده؟ خود خدا. خودم خواستم که قدرش اینقدر باشد.</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همه ی حرف این سیاق: تسبیح اسماء و صفات الهی از هر عیب و نقصی در خلق و تسویه و تقدیر و هدایت این عالم</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چرا پیامبر مامور به این تسبیح شده؟ جواب در سیاق دوم است.</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سیاق دوم، آیات ۶ تا ۱۳:</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سنقرئک فلاتنسی</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ab/>
      </w:r>
      <w:r w:rsidRPr="00D31369">
        <w:rPr>
          <w:rFonts w:cs="B Nazanin" w:hint="cs"/>
          <w:sz w:val="24"/>
          <w:szCs w:val="24"/>
          <w:rtl/>
          <w:lang w:bidi="fa-IR"/>
        </w:rPr>
        <w:tab/>
        <w:t xml:space="preserve">الا ما شاء الله انه یعلم الجهر و ما یخفی  </w:t>
      </w:r>
      <w:r w:rsidRPr="00D31369">
        <w:rPr>
          <w:rFonts w:cs="B Nazanin"/>
          <w:sz w:val="24"/>
          <w:szCs w:val="24"/>
          <w:lang w:bidi="fa-IR"/>
        </w:rPr>
        <w:sym w:font="Wingdings" w:char="F0DF"/>
      </w:r>
      <w:r w:rsidRPr="00D31369">
        <w:rPr>
          <w:rFonts w:cs="B Nazanin" w:hint="cs"/>
          <w:sz w:val="24"/>
          <w:szCs w:val="24"/>
          <w:rtl/>
          <w:lang w:bidi="fa-IR"/>
        </w:rPr>
        <w:t xml:space="preserve"> فذکر</w:t>
      </w:r>
      <w:r w:rsidRPr="00D31369">
        <w:rPr>
          <w:rFonts w:cs="B Nazanin" w:hint="cs"/>
          <w:sz w:val="24"/>
          <w:szCs w:val="24"/>
          <w:rtl/>
          <w:lang w:bidi="fa-IR"/>
        </w:rPr>
        <w:tab/>
      </w:r>
      <w:r w:rsidRPr="00D31369">
        <w:rPr>
          <w:rFonts w:cs="B Nazanin" w:hint="cs"/>
          <w:sz w:val="24"/>
          <w:szCs w:val="24"/>
          <w:rtl/>
          <w:lang w:bidi="fa-IR"/>
        </w:rPr>
        <w:tab/>
        <w:t>ان نفعت الذکری</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r>
      <w:r w:rsidRPr="00D31369">
        <w:rPr>
          <w:rFonts w:cs="B Nazanin" w:hint="cs"/>
          <w:sz w:val="24"/>
          <w:szCs w:val="24"/>
          <w:rtl/>
          <w:lang w:bidi="fa-IR"/>
        </w:rPr>
        <w:tab/>
        <w:t>سیذکر من یخشی</w:t>
      </w:r>
    </w:p>
    <w:p w:rsidR="00444458" w:rsidRPr="00D31369" w:rsidRDefault="00444458" w:rsidP="00444458">
      <w:pPr>
        <w:bidi/>
        <w:ind w:left="5040" w:firstLine="720"/>
        <w:jc w:val="both"/>
        <w:rPr>
          <w:rFonts w:cs="B Nazanin"/>
          <w:sz w:val="24"/>
          <w:szCs w:val="24"/>
          <w:rtl/>
          <w:lang w:bidi="fa-IR"/>
        </w:rPr>
      </w:pPr>
      <w:r w:rsidRPr="00D31369">
        <w:rPr>
          <w:rFonts w:cs="B Nazanin" w:hint="cs"/>
          <w:sz w:val="24"/>
          <w:szCs w:val="24"/>
          <w:rtl/>
          <w:lang w:bidi="fa-IR"/>
        </w:rPr>
        <w:t>و یتجنبها الاشقی</w:t>
      </w:r>
    </w:p>
    <w:p w:rsidR="00444458" w:rsidRPr="00D31369" w:rsidRDefault="00444458" w:rsidP="00444458">
      <w:pPr>
        <w:bidi/>
        <w:ind w:left="5040" w:firstLine="720"/>
        <w:jc w:val="both"/>
        <w:rPr>
          <w:rFonts w:cs="B Nazanin"/>
          <w:sz w:val="24"/>
          <w:szCs w:val="24"/>
          <w:rtl/>
          <w:lang w:bidi="fa-IR"/>
        </w:rPr>
      </w:pPr>
      <w:r w:rsidRPr="00D31369">
        <w:rPr>
          <w:rFonts w:cs="B Nazanin" w:hint="cs"/>
          <w:sz w:val="24"/>
          <w:szCs w:val="24"/>
          <w:rtl/>
          <w:lang w:bidi="fa-IR"/>
        </w:rPr>
        <w:t>الذی یصلی النار الکبری</w:t>
      </w:r>
    </w:p>
    <w:p w:rsidR="00444458" w:rsidRPr="00D31369" w:rsidRDefault="00444458" w:rsidP="00444458">
      <w:pPr>
        <w:bidi/>
        <w:ind w:left="5040" w:firstLine="720"/>
        <w:jc w:val="both"/>
        <w:rPr>
          <w:rFonts w:cs="B Nazanin"/>
          <w:sz w:val="24"/>
          <w:szCs w:val="24"/>
          <w:rtl/>
          <w:lang w:bidi="fa-IR"/>
        </w:rPr>
      </w:pPr>
      <w:r w:rsidRPr="00D31369">
        <w:rPr>
          <w:rFonts w:cs="B Nazanin" w:hint="cs"/>
          <w:sz w:val="24"/>
          <w:szCs w:val="24"/>
          <w:rtl/>
          <w:lang w:bidi="fa-IR"/>
        </w:rPr>
        <w:t>ثم لایموت فیها و لایحیی</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و نیسرک للیسری</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ترجمه:</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قَرَاءَ، تک مفهولی است. اَقرَاء، دو مفعولی است.</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تو را به خواندن درخواهم آورد (یعنی یک اراده ی برتری همراه خواهم کرد با اراده ی خودت بر خواندن که بشود اِقراء. بنابراین چون خدا به خواندن وامیدارد، گویا همه ی اعضا و جوارح پیامبر، تحت فرمان خدا در خواندن است؛ لذا خطا ندارد. به گونه ای که فلاتنسی، دیگه فراموش نمی کنی.</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البته، فلاتنسی نسبت به تو مطلق نیست چون بشری، الا ما شاء الله، مگر آنکه خدا بخواهد.</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نیسرک للیسری، دو آسانی در آن است:</w:t>
      </w:r>
    </w:p>
    <w:p w:rsidR="00444458" w:rsidRPr="00D31369" w:rsidRDefault="00444458" w:rsidP="00444458">
      <w:pPr>
        <w:pStyle w:val="ListParagraph"/>
        <w:numPr>
          <w:ilvl w:val="0"/>
          <w:numId w:val="1"/>
        </w:numPr>
        <w:bidi/>
        <w:jc w:val="both"/>
        <w:rPr>
          <w:rFonts w:cs="B Nazanin"/>
          <w:sz w:val="24"/>
          <w:szCs w:val="24"/>
          <w:lang w:bidi="fa-IR"/>
        </w:rPr>
      </w:pPr>
      <w:r w:rsidRPr="00D31369">
        <w:rPr>
          <w:rFonts w:cs="B Nazanin" w:hint="cs"/>
          <w:sz w:val="24"/>
          <w:szCs w:val="24"/>
          <w:rtl/>
          <w:lang w:bidi="fa-IR"/>
        </w:rPr>
        <w:t>یک آسانی برای یسری: راه تو را یک راه آسان خواهم کرد</w:t>
      </w:r>
    </w:p>
    <w:p w:rsidR="00444458" w:rsidRPr="00D31369" w:rsidRDefault="00444458" w:rsidP="00444458">
      <w:pPr>
        <w:pStyle w:val="ListParagraph"/>
        <w:numPr>
          <w:ilvl w:val="0"/>
          <w:numId w:val="1"/>
        </w:numPr>
        <w:bidi/>
        <w:jc w:val="both"/>
        <w:rPr>
          <w:rFonts w:cs="B Nazanin"/>
          <w:sz w:val="24"/>
          <w:szCs w:val="24"/>
          <w:rtl/>
          <w:lang w:bidi="fa-IR"/>
        </w:rPr>
      </w:pPr>
      <w:r w:rsidRPr="00D31369">
        <w:rPr>
          <w:rFonts w:cs="B Nazanin" w:hint="cs"/>
          <w:sz w:val="24"/>
          <w:szCs w:val="24"/>
          <w:rtl/>
          <w:lang w:bidi="fa-IR"/>
        </w:rPr>
        <w:t>تو را نیز برای این راه یسری، آماده و آسان خواهم کرد</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پس همه چیز را برای تو رِلِه خواهم کرد!</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حالا که من اینقدر پشتت رو گرفتم، فذکّر.</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فذکر ان نفعت الذکری. دو احتمال برای این ان وجود دارد</w:t>
      </w:r>
    </w:p>
    <w:p w:rsidR="00444458" w:rsidRPr="00D31369" w:rsidRDefault="00444458" w:rsidP="00444458">
      <w:pPr>
        <w:pStyle w:val="ListParagraph"/>
        <w:numPr>
          <w:ilvl w:val="0"/>
          <w:numId w:val="2"/>
        </w:numPr>
        <w:bidi/>
        <w:jc w:val="both"/>
        <w:rPr>
          <w:rFonts w:cs="B Nazanin"/>
          <w:sz w:val="24"/>
          <w:szCs w:val="24"/>
          <w:lang w:bidi="fa-IR"/>
        </w:rPr>
      </w:pPr>
      <w:r w:rsidRPr="00D31369">
        <w:rPr>
          <w:rFonts w:cs="B Nazanin" w:hint="cs"/>
          <w:sz w:val="24"/>
          <w:szCs w:val="24"/>
          <w:rtl/>
          <w:lang w:bidi="fa-IR"/>
        </w:rPr>
        <w:t>شرطیه: اگر دیدی تذکر برای کسی سودمند نیست، نمیخواد تذکر بدی</w:t>
      </w:r>
    </w:p>
    <w:p w:rsidR="00444458" w:rsidRPr="00D31369" w:rsidRDefault="00444458" w:rsidP="00444458">
      <w:pPr>
        <w:pStyle w:val="ListParagraph"/>
        <w:numPr>
          <w:ilvl w:val="0"/>
          <w:numId w:val="2"/>
        </w:numPr>
        <w:bidi/>
        <w:jc w:val="both"/>
        <w:rPr>
          <w:rFonts w:cs="B Nazanin"/>
          <w:sz w:val="24"/>
          <w:szCs w:val="24"/>
          <w:rtl/>
          <w:lang w:bidi="fa-IR"/>
        </w:rPr>
      </w:pPr>
      <w:r w:rsidRPr="00D31369">
        <w:rPr>
          <w:rFonts w:cs="B Nazanin" w:hint="cs"/>
          <w:sz w:val="24"/>
          <w:szCs w:val="24"/>
          <w:rtl/>
          <w:lang w:bidi="fa-IR"/>
        </w:rPr>
        <w:t>مخفف از ثقیله باشه: تذکر بده که قطعا تذکر دادن سودمند است.</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lastRenderedPageBreak/>
        <w:t>معنای دوم بهتر است. چون اگر تذکر عمومی نباشد و خصوصی باشد، دیگر یتجنبها الاشقی معنا پیدا نمیکند! علاوه بر این، در سراسر قرآن، پیامبر مامور به ابلاغ است و نتیجه با او نیست. تذکر عمومی است اما پذیرش آن است که عمومی نیست.</w:t>
      </w:r>
    </w:p>
    <w:p w:rsidR="00444458" w:rsidRPr="00D31369" w:rsidRDefault="00444458" w:rsidP="00444458">
      <w:pPr>
        <w:bidi/>
        <w:jc w:val="both"/>
        <w:rPr>
          <w:rFonts w:cs="B Nazanin"/>
          <w:sz w:val="24"/>
          <w:szCs w:val="24"/>
          <w:rtl/>
          <w:lang w:bidi="fa-IR"/>
        </w:rPr>
      </w:pPr>
      <w:r w:rsidRPr="00D31369">
        <w:rPr>
          <w:rFonts w:cs="B Nazanin" w:hint="cs"/>
          <w:sz w:val="24"/>
          <w:szCs w:val="24"/>
          <w:rtl/>
          <w:lang w:bidi="fa-IR"/>
        </w:rPr>
        <w:t>اگر هم کسی از این تذکر دوری می ورزد، کسی نیست چون اشقی که شقاوت را برگزیده است. پس سودمندی چه سودمندی ای داشت؟ تکلیف اشقی را مشخص کرد.</w:t>
      </w:r>
    </w:p>
    <w:p w:rsidR="004C5F01" w:rsidRPr="00D31369" w:rsidRDefault="004C5F01" w:rsidP="004C5F01">
      <w:pPr>
        <w:bidi/>
        <w:jc w:val="both"/>
        <w:rPr>
          <w:rFonts w:cs="B Nazanin"/>
          <w:sz w:val="24"/>
          <w:szCs w:val="24"/>
          <w:rtl/>
          <w:lang w:bidi="fa-IR"/>
        </w:rPr>
      </w:pPr>
      <w:r w:rsidRPr="00D31369">
        <w:rPr>
          <w:rFonts w:cs="B Nazanin" w:hint="cs"/>
          <w:sz w:val="24"/>
          <w:szCs w:val="24"/>
          <w:rtl/>
          <w:lang w:bidi="fa-IR"/>
        </w:rPr>
        <w:t>صلو، یعنی نزدیک شدنِ آماده ی داخل شدن. در مورد اشقی می گه یصلی تا این اضطراب ورود به آتش را (که بداند قدم بعدی داخل آتش است) در وجود او بالا ببرد..</w:t>
      </w:r>
    </w:p>
    <w:p w:rsidR="004C5F01" w:rsidRPr="00D31369" w:rsidRDefault="004C5F01" w:rsidP="004C5F01">
      <w:pPr>
        <w:bidi/>
        <w:jc w:val="both"/>
        <w:rPr>
          <w:rFonts w:cs="B Nazanin"/>
          <w:sz w:val="24"/>
          <w:szCs w:val="24"/>
          <w:rtl/>
          <w:lang w:bidi="fa-IR"/>
        </w:rPr>
      </w:pPr>
      <w:r w:rsidRPr="00D31369">
        <w:rPr>
          <w:rFonts w:cs="B Nazanin" w:hint="cs"/>
          <w:sz w:val="24"/>
          <w:szCs w:val="24"/>
          <w:rtl/>
          <w:lang w:bidi="fa-IR"/>
        </w:rPr>
        <w:t>آتشی که در آن نه می میرد و نه می تواند زندگی کند.</w:t>
      </w:r>
    </w:p>
    <w:p w:rsidR="00BA53DD" w:rsidRPr="00D31369" w:rsidRDefault="00BA53DD" w:rsidP="00BA53DD">
      <w:pPr>
        <w:bidi/>
        <w:jc w:val="both"/>
        <w:rPr>
          <w:rFonts w:cs="B Nazanin"/>
          <w:color w:val="BFBFBF" w:themeColor="background1" w:themeShade="BF"/>
          <w:sz w:val="24"/>
          <w:szCs w:val="24"/>
          <w:rtl/>
          <w:lang w:bidi="fa-IR"/>
        </w:rPr>
      </w:pPr>
      <w:r w:rsidRPr="00D31369">
        <w:rPr>
          <w:rFonts w:cs="B Nazanin" w:hint="cs"/>
          <w:color w:val="BFBFBF" w:themeColor="background1" w:themeShade="BF"/>
          <w:sz w:val="24"/>
          <w:szCs w:val="24"/>
          <w:rtl/>
          <w:lang w:bidi="fa-IR"/>
        </w:rPr>
        <w:t>بعد از آنتراکت:</w:t>
      </w:r>
    </w:p>
    <w:p w:rsidR="00BA53DD" w:rsidRPr="00D31369" w:rsidRDefault="00BA53DD" w:rsidP="00BA53DD">
      <w:pPr>
        <w:bidi/>
        <w:jc w:val="both"/>
        <w:rPr>
          <w:rFonts w:cs="B Nazanin"/>
          <w:sz w:val="24"/>
          <w:szCs w:val="24"/>
          <w:rtl/>
          <w:lang w:bidi="fa-IR"/>
        </w:rPr>
      </w:pPr>
      <w:r w:rsidRPr="00D31369">
        <w:rPr>
          <w:rFonts w:cs="B Nazanin" w:hint="cs"/>
          <w:sz w:val="24"/>
          <w:szCs w:val="24"/>
          <w:rtl/>
          <w:lang w:bidi="fa-IR"/>
        </w:rPr>
        <w:t>کشف فضای سخن این سیاق و ارتباط آن با سیاق اول</w:t>
      </w:r>
    </w:p>
    <w:p w:rsidR="00BA53DD" w:rsidRPr="00D31369" w:rsidRDefault="00BA53DD" w:rsidP="00BA53DD">
      <w:pPr>
        <w:bidi/>
        <w:jc w:val="both"/>
        <w:rPr>
          <w:rFonts w:cs="B Nazanin"/>
          <w:sz w:val="24"/>
          <w:szCs w:val="24"/>
          <w:rtl/>
          <w:lang w:bidi="fa-IR"/>
        </w:rPr>
      </w:pPr>
      <w:r w:rsidRPr="00D31369">
        <w:rPr>
          <w:rFonts w:cs="B Nazanin" w:hint="cs"/>
          <w:sz w:val="24"/>
          <w:szCs w:val="24"/>
          <w:rtl/>
          <w:lang w:bidi="fa-IR"/>
        </w:rPr>
        <w:t>اصل در سیاق دوم چیست؟ محور سیاق، تذکر است. چون ماقبلش مقدمه است برای فذکّر، و مابعدش نتیجه ی تذکر است.</w:t>
      </w:r>
    </w:p>
    <w:p w:rsidR="00BA53DD" w:rsidRPr="00D31369" w:rsidRDefault="00BA53DD" w:rsidP="00BA53DD">
      <w:pPr>
        <w:bidi/>
        <w:jc w:val="both"/>
        <w:rPr>
          <w:rFonts w:cs="B Nazanin"/>
          <w:sz w:val="24"/>
          <w:szCs w:val="24"/>
          <w:rtl/>
          <w:lang w:bidi="fa-IR"/>
        </w:rPr>
      </w:pPr>
      <w:r w:rsidRPr="00D31369">
        <w:rPr>
          <w:rFonts w:cs="B Nazanin" w:hint="cs"/>
          <w:sz w:val="24"/>
          <w:szCs w:val="24"/>
          <w:rtl/>
          <w:lang w:bidi="fa-IR"/>
        </w:rPr>
        <w:t>بجایی این فرمان این را نشان میدهد که جریان تذکر، اختلال پیدا کرده یا نقص که خدا با وعده هایی به پیامبر، این جریان تذکر را ثابت و مستقر میکند.</w:t>
      </w:r>
    </w:p>
    <w:p w:rsidR="00BA53DD" w:rsidRPr="00D31369" w:rsidRDefault="00BA53DD" w:rsidP="00BA53DD">
      <w:pPr>
        <w:bidi/>
        <w:jc w:val="both"/>
        <w:rPr>
          <w:rFonts w:cs="B Nazanin"/>
          <w:sz w:val="24"/>
          <w:szCs w:val="24"/>
          <w:rtl/>
          <w:lang w:bidi="fa-IR"/>
        </w:rPr>
      </w:pPr>
      <w:r w:rsidRPr="00D31369">
        <w:rPr>
          <w:rFonts w:cs="B Nazanin" w:hint="cs"/>
          <w:sz w:val="24"/>
          <w:szCs w:val="24"/>
          <w:rtl/>
          <w:lang w:bidi="fa-IR"/>
        </w:rPr>
        <w:t>گویا پیامبر برای ادامه ی مسیر تذکر، نیاز به پشتیبانی دارد.</w:t>
      </w:r>
    </w:p>
    <w:p w:rsidR="00BA53DD" w:rsidRPr="00D31369" w:rsidRDefault="00BA53DD" w:rsidP="00BA53DD">
      <w:pPr>
        <w:bidi/>
        <w:jc w:val="both"/>
        <w:rPr>
          <w:rFonts w:cs="B Nazanin"/>
          <w:sz w:val="24"/>
          <w:szCs w:val="24"/>
          <w:rtl/>
          <w:lang w:bidi="fa-IR"/>
        </w:rPr>
      </w:pPr>
      <w:r w:rsidRPr="00D31369">
        <w:rPr>
          <w:rFonts w:cs="B Nazanin" w:hint="cs"/>
          <w:sz w:val="24"/>
          <w:szCs w:val="24"/>
          <w:rtl/>
          <w:lang w:bidi="fa-IR"/>
        </w:rPr>
        <w:t>مشکل کجاست؟ چه اتفاقی افتاده که این فرمان تذکر نیاز به پشتیبانی دارد؟</w:t>
      </w:r>
    </w:p>
    <w:p w:rsidR="00BA53DD" w:rsidRPr="00D31369" w:rsidRDefault="00BA53DD" w:rsidP="00BA53DD">
      <w:pPr>
        <w:bidi/>
        <w:jc w:val="both"/>
        <w:rPr>
          <w:rFonts w:cs="B Nazanin"/>
          <w:sz w:val="24"/>
          <w:szCs w:val="24"/>
          <w:rtl/>
          <w:lang w:bidi="fa-IR"/>
        </w:rPr>
      </w:pPr>
      <w:r w:rsidRPr="00D31369">
        <w:rPr>
          <w:rFonts w:cs="B Nazanin" w:hint="cs"/>
          <w:sz w:val="24"/>
          <w:szCs w:val="24"/>
          <w:rtl/>
          <w:lang w:bidi="fa-IR"/>
        </w:rPr>
        <w:t>در ادامه، سخن هایی می بینیم که گویا پیامبر را نسبت به سودمند بودن تذکر، به شک انداخته است. چه بیانی؟ ان نفعت الذکری، حتما چنین است که تذکر، سودمند است و تو در آن شک نکن.</w:t>
      </w:r>
    </w:p>
    <w:p w:rsidR="00BA53DD" w:rsidRPr="00D31369" w:rsidRDefault="00BA53DD" w:rsidP="00BA53DD">
      <w:pPr>
        <w:bidi/>
        <w:jc w:val="both"/>
        <w:rPr>
          <w:rFonts w:cs="B Nazanin"/>
          <w:sz w:val="24"/>
          <w:szCs w:val="24"/>
          <w:rtl/>
          <w:lang w:bidi="fa-IR"/>
        </w:rPr>
      </w:pPr>
      <w:r w:rsidRPr="00D31369">
        <w:rPr>
          <w:rFonts w:cs="B Nazanin" w:hint="cs"/>
          <w:sz w:val="24"/>
          <w:szCs w:val="24"/>
          <w:rtl/>
          <w:lang w:bidi="fa-IR"/>
        </w:rPr>
        <w:t>چه شده که شک کرده؟ پیامبر این را دیده که یک عده سیذکّر، و یک عده یتجنب. لذا میگوید چه فایده که تذکر بدهم وقتی قلیلی متذکر میشود و کثیری متجنب میشود!</w:t>
      </w:r>
    </w:p>
    <w:p w:rsidR="007313BF" w:rsidRPr="00D31369" w:rsidRDefault="007313BF" w:rsidP="007313BF">
      <w:pPr>
        <w:bidi/>
        <w:jc w:val="both"/>
        <w:rPr>
          <w:rFonts w:cs="B Nazanin"/>
          <w:sz w:val="24"/>
          <w:szCs w:val="24"/>
          <w:rtl/>
          <w:lang w:bidi="fa-IR"/>
        </w:rPr>
      </w:pPr>
      <w:r w:rsidRPr="00D31369">
        <w:rPr>
          <w:rFonts w:cs="B Nazanin" w:hint="cs"/>
          <w:sz w:val="24"/>
          <w:szCs w:val="24"/>
          <w:rtl/>
          <w:lang w:bidi="fa-IR"/>
        </w:rPr>
        <w:t>کسی که عنوان میگذارد، خداست: اگر کسی تجنب میورزد، چون خودش شقی است!</w:t>
      </w:r>
    </w:p>
    <w:p w:rsidR="007313BF" w:rsidRPr="00D31369" w:rsidRDefault="007313BF" w:rsidP="007313BF">
      <w:pPr>
        <w:bidi/>
        <w:jc w:val="both"/>
        <w:rPr>
          <w:rFonts w:cs="B Nazanin"/>
          <w:sz w:val="24"/>
          <w:szCs w:val="24"/>
          <w:rtl/>
          <w:lang w:bidi="fa-IR"/>
        </w:rPr>
      </w:pPr>
      <w:r w:rsidRPr="00D31369">
        <w:rPr>
          <w:rFonts w:cs="B Nazanin" w:hint="cs"/>
          <w:sz w:val="24"/>
          <w:szCs w:val="24"/>
          <w:rtl/>
          <w:lang w:bidi="fa-IR"/>
        </w:rPr>
        <w:t>سیر: پیامبری که نیاز به فرمان مجدد سیذکر پیدا کرده. چرا؟ چون احساس سودمندی تذکر را از دست داده. چرا؟ چون می بینه عده ی زیادی دوری می ورزند در کنار عده ی قلیلی که می پذیرند.</w:t>
      </w:r>
    </w:p>
    <w:p w:rsidR="007313BF" w:rsidRPr="00D31369" w:rsidRDefault="007313BF" w:rsidP="007313BF">
      <w:pPr>
        <w:bidi/>
        <w:jc w:val="both"/>
        <w:rPr>
          <w:rFonts w:cs="B Nazanin"/>
          <w:sz w:val="24"/>
          <w:szCs w:val="24"/>
          <w:rtl/>
          <w:lang w:bidi="fa-IR"/>
        </w:rPr>
      </w:pPr>
      <w:r w:rsidRPr="00D31369">
        <w:rPr>
          <w:rFonts w:cs="B Nazanin" w:hint="cs"/>
          <w:sz w:val="24"/>
          <w:szCs w:val="24"/>
          <w:rtl/>
          <w:lang w:bidi="fa-IR"/>
        </w:rPr>
        <w:t>پیامبر با خود میگوید یا من در القا آنچه خدا به من گفته ضعف دارم، و یا این سیستم هدایت سیستم درستی نیست و نمیشود.</w:t>
      </w:r>
      <w:r w:rsidR="00D31369" w:rsidRPr="00D31369">
        <w:rPr>
          <w:rFonts w:cs="B Nazanin" w:hint="cs"/>
          <w:sz w:val="24"/>
          <w:szCs w:val="24"/>
          <w:rtl/>
          <w:lang w:bidi="fa-IR"/>
        </w:rPr>
        <w:t xml:space="preserve"> لذاست که این وعده معنا پیدا میکند که سنقرئک فلاتنسی، اگر شکت در این است که تو در القای هدایت ضعف داری، این وعده را گوش کن که ما تو را به اِقراء در می آوریم به گونه ای که فراموش نمی کنی. اگر راه صعب العبور است، بدان فنیسرک للیسری. اما بدان مشکل در این نیست. اگر می بینی در هدایت شدن تشریعی ضعف دارند، به خاطر ضعف و خلل سیستم هدایت تکوینی نیست بلکه ضعف آنها در ظرف هدایت تشریعی است.</w:t>
      </w:r>
    </w:p>
    <w:p w:rsidR="00D31369" w:rsidRPr="00D31369" w:rsidRDefault="00D31369" w:rsidP="00D31369">
      <w:pPr>
        <w:bidi/>
        <w:jc w:val="both"/>
        <w:rPr>
          <w:rFonts w:cs="B Nazanin"/>
          <w:sz w:val="24"/>
          <w:szCs w:val="24"/>
          <w:rtl/>
          <w:lang w:bidi="fa-IR"/>
        </w:rPr>
      </w:pPr>
      <w:r w:rsidRPr="00D31369">
        <w:rPr>
          <w:rFonts w:cs="B Nazanin" w:hint="cs"/>
          <w:sz w:val="24"/>
          <w:szCs w:val="24"/>
          <w:rtl/>
          <w:lang w:bidi="fa-IR"/>
        </w:rPr>
        <w:t>یعنی سیستم هدایت تشریعی الهی هم، مانند سیستم هدایت تکوینی الهی است. اگر در هدایت تکوینی الهی می بینی که مرعی عمر کوتاهی دارد، نه چون سیستم هدایت خدا نقص دارد! نه، بلکه ظرف او چنین است. در سیستم هدایت تشریعی هم اشقی ست که ظرف را تنگ گرفته است.</w:t>
      </w:r>
    </w:p>
    <w:p w:rsidR="00D31369" w:rsidRPr="00D31369" w:rsidRDefault="00D31369" w:rsidP="00D31369">
      <w:pPr>
        <w:bidi/>
        <w:jc w:val="both"/>
        <w:rPr>
          <w:rFonts w:cs="B Nazanin"/>
          <w:sz w:val="24"/>
          <w:szCs w:val="24"/>
          <w:rtl/>
          <w:lang w:bidi="fa-IR"/>
        </w:rPr>
      </w:pPr>
      <w:r w:rsidRPr="00D31369">
        <w:rPr>
          <w:rFonts w:cs="B Nazanin" w:hint="cs"/>
          <w:sz w:val="24"/>
          <w:szCs w:val="24"/>
          <w:rtl/>
          <w:lang w:bidi="fa-IR"/>
        </w:rPr>
        <w:t>فرق سیستم تکوین و تشریع: در سیستم هدایت تکوینی، کوچک یا بزرگ بودن ظرف دست خود هدایت شونده نیست، اما در سیستم هدایت تشریعی، ظرفش دست خود هدایت شونده است.</w:t>
      </w:r>
    </w:p>
    <w:p w:rsidR="00D31369" w:rsidRDefault="00D31369" w:rsidP="00D31369">
      <w:pPr>
        <w:bidi/>
        <w:jc w:val="both"/>
        <w:rPr>
          <w:rFonts w:cs="B Nazanin"/>
          <w:sz w:val="24"/>
          <w:szCs w:val="24"/>
          <w:rtl/>
          <w:lang w:bidi="fa-IR"/>
        </w:rPr>
      </w:pPr>
      <w:r w:rsidRPr="00D31369">
        <w:rPr>
          <w:rFonts w:cs="B Nazanin" w:hint="cs"/>
          <w:sz w:val="24"/>
          <w:szCs w:val="24"/>
          <w:rtl/>
          <w:lang w:bidi="fa-IR"/>
        </w:rPr>
        <w:lastRenderedPageBreak/>
        <w:t>پس، در این سیاق، پیامبر را تجدید و تشدید قوا کرد و دوباره او را برای تذکر، تشجیع کرد. با این عنوان که این تذکر نیست که مشکل دارد چون تذکر قطعا سودمند است؛ بلکه این مخاطبان تذکر است که چون شقاوت را انتخاب کرده اند، از تذکر رویگردان هستند.</w:t>
      </w:r>
    </w:p>
    <w:p w:rsidR="00D31369" w:rsidRDefault="00D31369" w:rsidP="00D31369">
      <w:pPr>
        <w:bidi/>
        <w:jc w:val="both"/>
        <w:rPr>
          <w:rFonts w:cs="B Nazanin"/>
          <w:sz w:val="24"/>
          <w:szCs w:val="24"/>
          <w:rtl/>
          <w:lang w:bidi="fa-IR"/>
        </w:rPr>
      </w:pPr>
      <w:r>
        <w:rPr>
          <w:rFonts w:cs="B Nazanin" w:hint="cs"/>
          <w:sz w:val="24"/>
          <w:szCs w:val="24"/>
          <w:rtl/>
          <w:lang w:bidi="fa-IR"/>
        </w:rPr>
        <w:t>(پیامبر در یک سیستم ملکوتی، دریافت وحی میکند؛ و در سیستم مُلکی، القا و ابلاغ وحی میکند)</w:t>
      </w:r>
    </w:p>
    <w:p w:rsidR="00D31369" w:rsidRDefault="00D31369" w:rsidP="000E2251">
      <w:pPr>
        <w:bidi/>
        <w:jc w:val="both"/>
        <w:rPr>
          <w:rFonts w:cs="B Nazanin"/>
          <w:sz w:val="24"/>
          <w:szCs w:val="24"/>
          <w:rtl/>
          <w:lang w:bidi="fa-IR"/>
        </w:rPr>
      </w:pPr>
      <w:r>
        <w:rPr>
          <w:rFonts w:cs="B Nazanin" w:hint="cs"/>
          <w:sz w:val="24"/>
          <w:szCs w:val="24"/>
          <w:rtl/>
          <w:lang w:bidi="fa-IR"/>
        </w:rPr>
        <w:t>خدا، بعد از فلاتنسی بلافاصله قید میزند</w:t>
      </w:r>
      <w:r w:rsidR="000E2251">
        <w:rPr>
          <w:rFonts w:cs="B Nazanin" w:hint="cs"/>
          <w:sz w:val="24"/>
          <w:szCs w:val="24"/>
          <w:rtl/>
          <w:lang w:bidi="fa-IR"/>
        </w:rPr>
        <w:t>:</w:t>
      </w:r>
      <w:r>
        <w:rPr>
          <w:rFonts w:cs="B Nazanin" w:hint="cs"/>
          <w:sz w:val="24"/>
          <w:szCs w:val="24"/>
          <w:rtl/>
          <w:lang w:bidi="fa-IR"/>
        </w:rPr>
        <w:t xml:space="preserve"> الا ماشاءالله انه یعلم الجهر و ما یخفی، این خداست که آشکار و نهان را میداند. برای چه این جمله را میگوید؟ درست در نقطه ای که میخواهد خیال پیامبر را راحت کند، حالگیری میکند!؟ این سیستم و دأب قرآن است که وقتی ویژگی خاصی را میخواهد به دست کسی بدهد، در کنارش قید اذن و اراده ی الله را وارد میکند تا هرگز فراموش نشود که این ویژگی در طول اراده ی الله است و نه در عرض آن.</w:t>
      </w:r>
    </w:p>
    <w:p w:rsidR="000E2251" w:rsidRDefault="000E2251" w:rsidP="000E2251">
      <w:pPr>
        <w:bidi/>
        <w:jc w:val="both"/>
        <w:rPr>
          <w:rFonts w:cs="B Nazanin"/>
          <w:sz w:val="24"/>
          <w:szCs w:val="24"/>
          <w:rtl/>
          <w:lang w:bidi="fa-IR"/>
        </w:rPr>
      </w:pPr>
      <w:r>
        <w:rPr>
          <w:rFonts w:cs="B Nazanin" w:hint="cs"/>
          <w:sz w:val="24"/>
          <w:szCs w:val="24"/>
          <w:rtl/>
          <w:lang w:bidi="fa-IR"/>
        </w:rPr>
        <w:t>تذکر سومند است اما اگر کسی دوری کرد، چون خودش شقاوت را انتخاب کرده، نه چون این هدایت بد است (خودش ظرفش را کوچک کرده و الا هدایت نافذ است و این اوست که گوشش را بسته است). در ادامه، لایه های وجودی اشقی را باز میکند: این اشقی همان است که در آن آتش بزرگتر وارد میشود و همواره در اضطراب بین مرگ و حیات باقی خواهد ماند.</w:t>
      </w:r>
    </w:p>
    <w:p w:rsidR="00750841" w:rsidRDefault="00750841" w:rsidP="00750841">
      <w:pPr>
        <w:bidi/>
        <w:jc w:val="both"/>
        <w:rPr>
          <w:rFonts w:cs="B Nazanin"/>
          <w:sz w:val="24"/>
          <w:szCs w:val="24"/>
          <w:rtl/>
          <w:lang w:bidi="fa-IR"/>
        </w:rPr>
      </w:pPr>
      <w:r>
        <w:rPr>
          <w:rFonts w:cs="B Nazanin" w:hint="cs"/>
          <w:sz w:val="24"/>
          <w:szCs w:val="24"/>
          <w:rtl/>
          <w:lang w:bidi="fa-IR"/>
        </w:rPr>
        <w:t>در دو سیاق اول، پیامبر برای تذکر آماده شد (سیاق اول به پیامبر گفت سبّح، و در سیاق دوم گفت ذکّر)</w:t>
      </w:r>
    </w:p>
    <w:p w:rsidR="00750841" w:rsidRDefault="00750841" w:rsidP="00750841">
      <w:pPr>
        <w:bidi/>
        <w:jc w:val="both"/>
        <w:rPr>
          <w:rFonts w:cs="B Nazanin"/>
          <w:sz w:val="24"/>
          <w:szCs w:val="24"/>
          <w:rtl/>
          <w:lang w:bidi="fa-IR"/>
        </w:rPr>
      </w:pPr>
      <w:r>
        <w:rPr>
          <w:rFonts w:cs="B Nazanin" w:hint="cs"/>
          <w:sz w:val="24"/>
          <w:szCs w:val="24"/>
          <w:rtl/>
          <w:lang w:bidi="fa-IR"/>
        </w:rPr>
        <w:t>مرعی در مقابل اشقی است. مرعی خودش ظرف کوچک بوده، نه اینکه سیستم هدایت تکوینی مشکلی داشت. اشقی هم خودش ظرفش کوچک بوده، نه اینکه سیستم هدایت تشریعی مشکلی داشته.</w:t>
      </w:r>
    </w:p>
    <w:p w:rsidR="00750841" w:rsidRDefault="00750841" w:rsidP="00750841">
      <w:pPr>
        <w:bidi/>
        <w:jc w:val="both"/>
        <w:rPr>
          <w:rFonts w:cs="B Nazanin"/>
          <w:sz w:val="24"/>
          <w:szCs w:val="24"/>
          <w:rtl/>
          <w:lang w:bidi="fa-IR"/>
        </w:rPr>
      </w:pPr>
      <w:r>
        <w:rPr>
          <w:rFonts w:cs="B Nazanin" w:hint="cs"/>
          <w:sz w:val="24"/>
          <w:szCs w:val="24"/>
          <w:rtl/>
          <w:lang w:bidi="fa-IR"/>
        </w:rPr>
        <w:t>کی این ظرف را کوچک کرده؟ در سیاق سوم وارد میشود:</w:t>
      </w:r>
    </w:p>
    <w:p w:rsidR="00750841" w:rsidRDefault="00750841" w:rsidP="00750841">
      <w:pPr>
        <w:bidi/>
        <w:jc w:val="both"/>
        <w:rPr>
          <w:rFonts w:cs="B Nazanin"/>
          <w:sz w:val="24"/>
          <w:szCs w:val="24"/>
          <w:rtl/>
          <w:lang w:bidi="fa-IR"/>
        </w:rPr>
      </w:pPr>
      <w:r>
        <w:rPr>
          <w:rFonts w:cs="B Nazanin" w:hint="cs"/>
          <w:sz w:val="24"/>
          <w:szCs w:val="24"/>
          <w:rtl/>
          <w:lang w:bidi="fa-IR"/>
        </w:rPr>
        <w:t>سیاق سوم، آیات ۱۴ تا ۱۹:</w:t>
      </w:r>
    </w:p>
    <w:p w:rsidR="00750841" w:rsidRDefault="00750841" w:rsidP="00750841">
      <w:pPr>
        <w:bidi/>
        <w:jc w:val="both"/>
        <w:rPr>
          <w:rFonts w:cs="B Nazanin"/>
          <w:sz w:val="24"/>
          <w:szCs w:val="24"/>
          <w:rtl/>
          <w:lang w:bidi="fa-IR"/>
        </w:rPr>
      </w:pPr>
      <w:r>
        <w:rPr>
          <w:rFonts w:cs="B Nazanin" w:hint="cs"/>
          <w:sz w:val="24"/>
          <w:szCs w:val="24"/>
          <w:rtl/>
          <w:lang w:bidi="fa-IR"/>
        </w:rPr>
        <w:t>قد افلح مَن تزکی</w:t>
      </w:r>
      <w:r>
        <w:rPr>
          <w:rFonts w:cs="B Nazanin" w:hint="cs"/>
          <w:sz w:val="24"/>
          <w:szCs w:val="24"/>
          <w:rtl/>
          <w:lang w:bidi="fa-IR"/>
        </w:rPr>
        <w:tab/>
      </w:r>
      <w:r>
        <w:rPr>
          <w:rFonts w:cs="B Nazanin" w:hint="cs"/>
          <w:sz w:val="24"/>
          <w:szCs w:val="24"/>
          <w:rtl/>
          <w:lang w:bidi="fa-IR"/>
        </w:rPr>
        <w:tab/>
        <w:t>و ذکر اسم ربه فصلی</w:t>
      </w:r>
    </w:p>
    <w:p w:rsidR="00750841" w:rsidRDefault="00750841" w:rsidP="00750841">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بل توثرون الحیاه الدنیا</w:t>
      </w:r>
      <w:r>
        <w:rPr>
          <w:rFonts w:cs="B Nazanin" w:hint="cs"/>
          <w:sz w:val="24"/>
          <w:szCs w:val="24"/>
          <w:rtl/>
          <w:lang w:bidi="fa-IR"/>
        </w:rPr>
        <w:tab/>
      </w:r>
      <w:r>
        <w:rPr>
          <w:rFonts w:cs="B Nazanin" w:hint="cs"/>
          <w:sz w:val="24"/>
          <w:szCs w:val="24"/>
          <w:rtl/>
          <w:lang w:bidi="fa-IR"/>
        </w:rPr>
        <w:tab/>
        <w:t>و الاخره خیر و ابقی</w:t>
      </w:r>
    </w:p>
    <w:p w:rsidR="00750841" w:rsidRDefault="00750841" w:rsidP="00750841">
      <w:pPr>
        <w:bidi/>
        <w:jc w:val="both"/>
        <w:rPr>
          <w:rFonts w:cs="B Nazanin"/>
          <w:sz w:val="24"/>
          <w:szCs w:val="24"/>
          <w:rtl/>
          <w:lang w:bidi="fa-IR"/>
        </w:rPr>
      </w:pPr>
      <w:r>
        <w:rPr>
          <w:rFonts w:cs="B Nazanin" w:hint="cs"/>
          <w:sz w:val="24"/>
          <w:szCs w:val="24"/>
          <w:rtl/>
          <w:lang w:bidi="fa-IR"/>
        </w:rPr>
        <w:t>تا اینجا پیامبر آماده شد. بعد روی به مردم میکند.</w:t>
      </w:r>
    </w:p>
    <w:p w:rsidR="00750841" w:rsidRDefault="00750841" w:rsidP="00750841">
      <w:pPr>
        <w:bidi/>
        <w:jc w:val="both"/>
        <w:rPr>
          <w:rFonts w:cs="B Nazanin"/>
          <w:sz w:val="24"/>
          <w:szCs w:val="24"/>
          <w:rtl/>
          <w:lang w:bidi="fa-IR"/>
        </w:rPr>
      </w:pPr>
      <w:r>
        <w:rPr>
          <w:rFonts w:cs="B Nazanin" w:hint="cs"/>
          <w:sz w:val="24"/>
          <w:szCs w:val="24"/>
          <w:rtl/>
          <w:lang w:bidi="fa-IR"/>
        </w:rPr>
        <w:t>تا قبل از این، اطمینان برای آدم پیش می آید که من که اشقی نیستم. اما حالا اشقی کیست؟</w:t>
      </w:r>
    </w:p>
    <w:p w:rsidR="00750841" w:rsidRDefault="00750841" w:rsidP="00750841">
      <w:pPr>
        <w:bidi/>
        <w:jc w:val="both"/>
        <w:rPr>
          <w:rFonts w:cs="B Nazanin"/>
          <w:sz w:val="24"/>
          <w:szCs w:val="24"/>
          <w:rtl/>
          <w:lang w:bidi="fa-IR"/>
        </w:rPr>
      </w:pPr>
      <w:r>
        <w:rPr>
          <w:rFonts w:cs="B Nazanin" w:hint="cs"/>
          <w:sz w:val="24"/>
          <w:szCs w:val="24"/>
          <w:rtl/>
          <w:lang w:bidi="fa-IR"/>
        </w:rPr>
        <w:t>کسی رستگار شد که تزکیه کرد، پاک کرد، رشد داد. و اسم پروردگارش را یاد کرد، پس نماز گزارد. (اگر وصلی میگفت، سه تا صفت میشد: تزکی/ذکر اسم ربه/صلی. اما گفته فصلی، یعنی این صلی، خروجیه ذِکر اسم رب است.)</w:t>
      </w:r>
    </w:p>
    <w:p w:rsidR="00750841" w:rsidRDefault="00750841" w:rsidP="00750841">
      <w:pPr>
        <w:bidi/>
        <w:jc w:val="both"/>
        <w:rPr>
          <w:rFonts w:cs="B Nazanin"/>
          <w:sz w:val="24"/>
          <w:szCs w:val="24"/>
          <w:rtl/>
          <w:lang w:bidi="fa-IR"/>
        </w:rPr>
      </w:pPr>
      <w:r>
        <w:rPr>
          <w:rFonts w:cs="B Nazanin" w:hint="cs"/>
          <w:sz w:val="24"/>
          <w:szCs w:val="24"/>
          <w:rtl/>
          <w:lang w:bidi="fa-IR"/>
        </w:rPr>
        <w:t>کسی رستگار است که خودش را از هر نقصی پاک کند و پیرایش داشته باشد. (بعد از پاک کردن، ظرفیتش ایجاد میشود)</w:t>
      </w:r>
    </w:p>
    <w:p w:rsidR="00750841" w:rsidRDefault="00750841" w:rsidP="00750841">
      <w:pPr>
        <w:bidi/>
        <w:jc w:val="both"/>
        <w:rPr>
          <w:rFonts w:cs="B Nazanin"/>
          <w:sz w:val="24"/>
          <w:szCs w:val="24"/>
          <w:rtl/>
          <w:lang w:bidi="fa-IR"/>
        </w:rPr>
      </w:pPr>
      <w:r>
        <w:rPr>
          <w:rFonts w:cs="B Nazanin" w:hint="cs"/>
          <w:sz w:val="24"/>
          <w:szCs w:val="24"/>
          <w:rtl/>
          <w:lang w:bidi="fa-IR"/>
        </w:rPr>
        <w:t>در گام بعدی، دونه دونه اسم پروردگارش را یاد کند و در آن غرق شود. وقتی غرق شد، نماز بگذارد. یعنی خودش را به خدا وصل کند. صلاه، نقطه ی مقابل دنیاگرایی است. این صلاه، مراد صلاه ظاهری نیست. چون صلاه ظاهری خودش نشانه ای بر صلاه باطنی است. صلاه باطنی چیست؟ ذَکَر اسم ربه</w:t>
      </w:r>
    </w:p>
    <w:p w:rsidR="00750841" w:rsidRDefault="00750841" w:rsidP="00750841">
      <w:pPr>
        <w:bidi/>
        <w:jc w:val="both"/>
        <w:rPr>
          <w:rFonts w:cs="B Nazanin"/>
          <w:sz w:val="24"/>
          <w:szCs w:val="24"/>
          <w:rtl/>
          <w:lang w:bidi="fa-IR"/>
        </w:rPr>
      </w:pPr>
      <w:r>
        <w:rPr>
          <w:rFonts w:cs="B Nazanin" w:hint="cs"/>
          <w:sz w:val="24"/>
          <w:szCs w:val="24"/>
          <w:rtl/>
          <w:lang w:bidi="fa-IR"/>
        </w:rPr>
        <w:t>خدا میگوید اما شما اینگونه نیستید! شما در نقطه ی مقابل تزکیه و ذکر رب و صلاه، حیات دنیا را ایثار و انتخاب کردید و ترجیح دادید.</w:t>
      </w:r>
    </w:p>
    <w:p w:rsidR="00750841" w:rsidRDefault="00750841" w:rsidP="00750841">
      <w:pPr>
        <w:bidi/>
        <w:jc w:val="both"/>
        <w:rPr>
          <w:rFonts w:cs="B Nazanin"/>
          <w:sz w:val="24"/>
          <w:szCs w:val="24"/>
          <w:rtl/>
          <w:lang w:bidi="fa-IR"/>
        </w:rPr>
      </w:pPr>
      <w:r>
        <w:rPr>
          <w:rFonts w:cs="B Nazanin" w:hint="cs"/>
          <w:sz w:val="24"/>
          <w:szCs w:val="24"/>
          <w:rtl/>
          <w:lang w:bidi="fa-IR"/>
        </w:rPr>
        <w:t>بَل در آیه ۱۶ را، بَل اِضراب میگویند.</w:t>
      </w:r>
    </w:p>
    <w:p w:rsidR="00750841" w:rsidRDefault="00750841" w:rsidP="00750841">
      <w:pPr>
        <w:bidi/>
        <w:jc w:val="both"/>
        <w:rPr>
          <w:rFonts w:cs="B Nazanin"/>
          <w:sz w:val="24"/>
          <w:szCs w:val="24"/>
          <w:rtl/>
          <w:lang w:bidi="fa-IR"/>
        </w:rPr>
      </w:pPr>
      <w:r>
        <w:rPr>
          <w:rFonts w:cs="B Nazanin" w:hint="cs"/>
          <w:sz w:val="24"/>
          <w:szCs w:val="24"/>
          <w:rtl/>
          <w:lang w:bidi="fa-IR"/>
        </w:rPr>
        <w:t>خدا، کلام را طولانی نمی کند که کسانی که حیات دنیا را ترجیح دادند چه می کنند. بلکه با بَل توثرون حیاه الدنیا، ویژگی های گروه مقابل را مشخص میکند.</w:t>
      </w:r>
    </w:p>
    <w:p w:rsidR="00125016" w:rsidRDefault="00125016" w:rsidP="00750841">
      <w:pPr>
        <w:bidi/>
        <w:jc w:val="both"/>
        <w:rPr>
          <w:rFonts w:cs="B Nazanin"/>
          <w:sz w:val="24"/>
          <w:szCs w:val="24"/>
          <w:rtl/>
          <w:lang w:bidi="fa-IR"/>
        </w:rPr>
      </w:pPr>
      <w:r>
        <w:rPr>
          <w:rFonts w:cs="B Nazanin" w:hint="cs"/>
          <w:sz w:val="24"/>
          <w:szCs w:val="24"/>
          <w:rtl/>
          <w:lang w:bidi="fa-IR"/>
        </w:rPr>
        <w:t>یک راه برای فلاح بیشتر نداریم:</w:t>
      </w:r>
    </w:p>
    <w:p w:rsidR="00125016" w:rsidRDefault="00750841" w:rsidP="00125016">
      <w:pPr>
        <w:pStyle w:val="ListParagraph"/>
        <w:numPr>
          <w:ilvl w:val="0"/>
          <w:numId w:val="3"/>
        </w:numPr>
        <w:bidi/>
        <w:jc w:val="both"/>
        <w:rPr>
          <w:rFonts w:cs="B Nazanin"/>
          <w:sz w:val="24"/>
          <w:szCs w:val="24"/>
          <w:lang w:bidi="fa-IR"/>
        </w:rPr>
      </w:pPr>
      <w:r w:rsidRPr="00125016">
        <w:rPr>
          <w:rFonts w:cs="B Nazanin" w:hint="cs"/>
          <w:sz w:val="24"/>
          <w:szCs w:val="24"/>
          <w:rtl/>
          <w:lang w:bidi="fa-IR"/>
        </w:rPr>
        <w:lastRenderedPageBreak/>
        <w:t>یک رفتار م</w:t>
      </w:r>
      <w:r w:rsidR="00125016" w:rsidRPr="00125016">
        <w:rPr>
          <w:rFonts w:cs="B Nazanin" w:hint="cs"/>
          <w:sz w:val="24"/>
          <w:szCs w:val="24"/>
          <w:rtl/>
          <w:lang w:bidi="fa-IR"/>
        </w:rPr>
        <w:t>یخواهد: تزکی، ذکر اسم ربه فصلی.</w:t>
      </w:r>
    </w:p>
    <w:p w:rsidR="00750841" w:rsidRPr="00125016" w:rsidRDefault="00750841" w:rsidP="00125016">
      <w:pPr>
        <w:pStyle w:val="ListParagraph"/>
        <w:numPr>
          <w:ilvl w:val="0"/>
          <w:numId w:val="3"/>
        </w:numPr>
        <w:bidi/>
        <w:jc w:val="both"/>
        <w:rPr>
          <w:rFonts w:cs="B Nazanin"/>
          <w:sz w:val="24"/>
          <w:szCs w:val="24"/>
          <w:rtl/>
          <w:lang w:bidi="fa-IR"/>
        </w:rPr>
      </w:pPr>
      <w:r w:rsidRPr="00125016">
        <w:rPr>
          <w:rFonts w:cs="B Nazanin" w:hint="cs"/>
          <w:sz w:val="24"/>
          <w:szCs w:val="24"/>
          <w:rtl/>
          <w:lang w:bidi="fa-IR"/>
        </w:rPr>
        <w:t>با یک باور: ترجیح آخرت بر دنیا</w:t>
      </w:r>
    </w:p>
    <w:p w:rsidR="00125016" w:rsidRDefault="00125016" w:rsidP="00750841">
      <w:pPr>
        <w:bidi/>
        <w:jc w:val="both"/>
        <w:rPr>
          <w:rFonts w:cs="B Nazanin"/>
          <w:sz w:val="24"/>
          <w:szCs w:val="24"/>
          <w:rtl/>
          <w:lang w:bidi="fa-IR"/>
        </w:rPr>
      </w:pPr>
      <w:r>
        <w:rPr>
          <w:rFonts w:cs="B Nazanin" w:hint="cs"/>
          <w:sz w:val="24"/>
          <w:szCs w:val="24"/>
          <w:rtl/>
          <w:lang w:bidi="fa-IR"/>
        </w:rPr>
        <w:t>ویژگیهای گروه مقابل که اهل شقاوت اند:</w:t>
      </w:r>
    </w:p>
    <w:p w:rsidR="00125016" w:rsidRDefault="00750841" w:rsidP="00125016">
      <w:pPr>
        <w:pStyle w:val="ListParagraph"/>
        <w:numPr>
          <w:ilvl w:val="0"/>
          <w:numId w:val="4"/>
        </w:numPr>
        <w:bidi/>
        <w:jc w:val="both"/>
        <w:rPr>
          <w:rFonts w:cs="B Nazanin"/>
          <w:sz w:val="24"/>
          <w:szCs w:val="24"/>
          <w:lang w:bidi="fa-IR"/>
        </w:rPr>
      </w:pPr>
      <w:r w:rsidRPr="00125016">
        <w:rPr>
          <w:rFonts w:cs="B Nazanin" w:hint="cs"/>
          <w:sz w:val="24"/>
          <w:szCs w:val="24"/>
          <w:rtl/>
          <w:lang w:bidi="fa-IR"/>
        </w:rPr>
        <w:t>رفتار:</w:t>
      </w:r>
      <w:r w:rsidR="00125016">
        <w:rPr>
          <w:rFonts w:cs="B Nazanin" w:hint="cs"/>
          <w:sz w:val="24"/>
          <w:szCs w:val="24"/>
          <w:rtl/>
          <w:lang w:bidi="fa-IR"/>
        </w:rPr>
        <w:t xml:space="preserve"> عدم تزکیه و ذکر اسم رب و صلاه.</w:t>
      </w:r>
    </w:p>
    <w:p w:rsidR="00750841" w:rsidRDefault="00750841" w:rsidP="00125016">
      <w:pPr>
        <w:pStyle w:val="ListParagraph"/>
        <w:numPr>
          <w:ilvl w:val="0"/>
          <w:numId w:val="4"/>
        </w:numPr>
        <w:bidi/>
        <w:jc w:val="both"/>
        <w:rPr>
          <w:rFonts w:cs="B Nazanin"/>
          <w:sz w:val="24"/>
          <w:szCs w:val="24"/>
          <w:lang w:bidi="fa-IR"/>
        </w:rPr>
      </w:pPr>
      <w:r w:rsidRPr="00125016">
        <w:rPr>
          <w:rFonts w:cs="B Nazanin" w:hint="cs"/>
          <w:sz w:val="24"/>
          <w:szCs w:val="24"/>
          <w:rtl/>
          <w:lang w:bidi="fa-IR"/>
        </w:rPr>
        <w:t>باور: ترجیح دنیا بر آخرت</w:t>
      </w:r>
    </w:p>
    <w:p w:rsidR="00125016" w:rsidRDefault="00125016" w:rsidP="00125016">
      <w:pPr>
        <w:bidi/>
        <w:jc w:val="both"/>
        <w:rPr>
          <w:rFonts w:cs="B Nazanin"/>
          <w:sz w:val="24"/>
          <w:szCs w:val="24"/>
          <w:rtl/>
          <w:lang w:bidi="fa-IR"/>
        </w:rPr>
      </w:pPr>
      <w:r>
        <w:rPr>
          <w:rFonts w:cs="B Nazanin" w:hint="cs"/>
          <w:sz w:val="24"/>
          <w:szCs w:val="24"/>
          <w:rtl/>
          <w:lang w:bidi="fa-IR"/>
        </w:rPr>
        <w:t>خلاصه ی تذکر: در یک چهارچوبی از دنیا استفاده کن. لذا کسی که دنیا را بر آخرت ترجیح داده، زیر بار هیچ چهارچوبی نمیره.</w:t>
      </w:r>
    </w:p>
    <w:p w:rsidR="004851DD" w:rsidRDefault="004851DD" w:rsidP="004851DD">
      <w:pPr>
        <w:bidi/>
        <w:jc w:val="both"/>
        <w:rPr>
          <w:rFonts w:cs="B Nazanin"/>
          <w:sz w:val="24"/>
          <w:szCs w:val="24"/>
          <w:rtl/>
          <w:lang w:bidi="fa-IR"/>
        </w:rPr>
      </w:pPr>
      <w:r>
        <w:rPr>
          <w:rFonts w:cs="B Nazanin" w:hint="cs"/>
          <w:sz w:val="24"/>
          <w:szCs w:val="24"/>
          <w:rtl/>
          <w:lang w:bidi="fa-IR"/>
        </w:rPr>
        <w:t>صابخونه ی عالم میگه اینقدر از این سوپ نخورید، شام داره میاد!  و الاخره خیر و ابقی</w:t>
      </w:r>
    </w:p>
    <w:p w:rsidR="004851DD" w:rsidRDefault="004851DD" w:rsidP="004851DD">
      <w:pPr>
        <w:bidi/>
        <w:jc w:val="both"/>
        <w:rPr>
          <w:rFonts w:cs="B Nazanin"/>
          <w:sz w:val="24"/>
          <w:szCs w:val="24"/>
          <w:rtl/>
          <w:lang w:bidi="fa-IR"/>
        </w:rPr>
      </w:pPr>
      <w:r>
        <w:rPr>
          <w:rFonts w:cs="B Nazanin" w:hint="cs"/>
          <w:sz w:val="24"/>
          <w:szCs w:val="24"/>
          <w:rtl/>
          <w:lang w:bidi="fa-IR"/>
        </w:rPr>
        <w:t>آیا این مطالب جدید است؟ خیر!</w:t>
      </w:r>
    </w:p>
    <w:p w:rsidR="004851DD" w:rsidRDefault="004851DD" w:rsidP="004851DD">
      <w:pPr>
        <w:bidi/>
        <w:jc w:val="both"/>
        <w:rPr>
          <w:rFonts w:cs="B Nazanin"/>
          <w:sz w:val="24"/>
          <w:szCs w:val="24"/>
          <w:rtl/>
          <w:lang w:bidi="fa-IR"/>
        </w:rPr>
      </w:pPr>
      <w:r>
        <w:rPr>
          <w:rFonts w:cs="B Nazanin" w:hint="cs"/>
          <w:sz w:val="24"/>
          <w:szCs w:val="24"/>
          <w:rtl/>
          <w:lang w:bidi="fa-IR"/>
        </w:rPr>
        <w:t>ان هدا لفی الصحف الاولی/صحف ابراهیم و موسی</w:t>
      </w:r>
    </w:p>
    <w:p w:rsidR="004851DD" w:rsidRDefault="004851DD" w:rsidP="004851DD">
      <w:pPr>
        <w:bidi/>
        <w:jc w:val="both"/>
        <w:rPr>
          <w:rFonts w:cs="B Nazanin"/>
          <w:sz w:val="24"/>
          <w:szCs w:val="24"/>
          <w:rtl/>
          <w:lang w:bidi="fa-IR"/>
        </w:rPr>
      </w:pPr>
      <w:r>
        <w:rPr>
          <w:rFonts w:cs="B Nazanin" w:hint="cs"/>
          <w:sz w:val="24"/>
          <w:szCs w:val="24"/>
          <w:rtl/>
          <w:lang w:bidi="fa-IR"/>
        </w:rPr>
        <w:t>این سخن، سخن جدیدی نیست. در صحیفه های پیشینیان همین را گفتیم که رمز فلاح، دوری از دنیاست.</w:t>
      </w:r>
    </w:p>
    <w:p w:rsidR="004851DD" w:rsidRDefault="004851DD" w:rsidP="004851DD">
      <w:pPr>
        <w:bidi/>
        <w:jc w:val="both"/>
        <w:rPr>
          <w:rFonts w:cs="B Nazanin"/>
          <w:sz w:val="24"/>
          <w:szCs w:val="24"/>
          <w:rtl/>
          <w:lang w:bidi="fa-IR"/>
        </w:rPr>
      </w:pPr>
      <w:r>
        <w:rPr>
          <w:rFonts w:cs="B Nazanin" w:hint="cs"/>
          <w:sz w:val="24"/>
          <w:szCs w:val="24"/>
          <w:rtl/>
          <w:lang w:bidi="fa-IR"/>
        </w:rPr>
        <w:t>چرا صحیفه های ابراهیم و موسی؟ چون در سور انعام و نجم و دیگر سور، متوجه میشویم که گویا سه مقطع اصلی هدایت در عالم داریم:</w:t>
      </w:r>
    </w:p>
    <w:p w:rsidR="004851DD" w:rsidRDefault="004851DD" w:rsidP="004851DD">
      <w:pPr>
        <w:pStyle w:val="ListParagraph"/>
        <w:numPr>
          <w:ilvl w:val="0"/>
          <w:numId w:val="5"/>
        </w:numPr>
        <w:bidi/>
        <w:jc w:val="both"/>
        <w:rPr>
          <w:rFonts w:cs="B Nazanin"/>
          <w:sz w:val="24"/>
          <w:szCs w:val="24"/>
          <w:lang w:bidi="fa-IR"/>
        </w:rPr>
      </w:pPr>
      <w:r w:rsidRPr="004851DD">
        <w:rPr>
          <w:rFonts w:cs="B Nazanin" w:hint="cs"/>
          <w:sz w:val="24"/>
          <w:szCs w:val="24"/>
          <w:rtl/>
          <w:lang w:bidi="fa-IR"/>
        </w:rPr>
        <w:t>مقطع ابراهیم</w:t>
      </w:r>
    </w:p>
    <w:p w:rsidR="004851DD" w:rsidRDefault="004851DD" w:rsidP="004851DD">
      <w:pPr>
        <w:pStyle w:val="ListParagraph"/>
        <w:numPr>
          <w:ilvl w:val="0"/>
          <w:numId w:val="5"/>
        </w:numPr>
        <w:bidi/>
        <w:jc w:val="both"/>
        <w:rPr>
          <w:rFonts w:cs="B Nazanin"/>
          <w:sz w:val="24"/>
          <w:szCs w:val="24"/>
          <w:lang w:bidi="fa-IR"/>
        </w:rPr>
      </w:pPr>
      <w:r w:rsidRPr="004851DD">
        <w:rPr>
          <w:rFonts w:cs="B Nazanin" w:hint="cs"/>
          <w:sz w:val="24"/>
          <w:szCs w:val="24"/>
          <w:rtl/>
          <w:lang w:bidi="fa-IR"/>
        </w:rPr>
        <w:t>مقطع موسی</w:t>
      </w:r>
    </w:p>
    <w:p w:rsidR="004851DD" w:rsidRDefault="004851DD" w:rsidP="004851DD">
      <w:pPr>
        <w:pStyle w:val="ListParagraph"/>
        <w:numPr>
          <w:ilvl w:val="0"/>
          <w:numId w:val="5"/>
        </w:numPr>
        <w:bidi/>
        <w:jc w:val="both"/>
        <w:rPr>
          <w:rFonts w:cs="B Nazanin"/>
          <w:sz w:val="24"/>
          <w:szCs w:val="24"/>
          <w:lang w:bidi="fa-IR"/>
        </w:rPr>
      </w:pPr>
      <w:r w:rsidRPr="004851DD">
        <w:rPr>
          <w:rFonts w:cs="B Nazanin" w:hint="cs"/>
          <w:sz w:val="24"/>
          <w:szCs w:val="24"/>
          <w:rtl/>
          <w:lang w:bidi="fa-IR"/>
        </w:rPr>
        <w:t>مقطع پیامبر اسلام</w:t>
      </w:r>
    </w:p>
    <w:p w:rsidR="004851DD" w:rsidRDefault="004851DD" w:rsidP="004851DD">
      <w:pPr>
        <w:bidi/>
        <w:jc w:val="both"/>
        <w:rPr>
          <w:rFonts w:cs="B Nazanin"/>
          <w:sz w:val="24"/>
          <w:szCs w:val="24"/>
          <w:rtl/>
          <w:lang w:bidi="fa-IR"/>
        </w:rPr>
      </w:pPr>
      <w:r>
        <w:rPr>
          <w:rFonts w:cs="B Nazanin" w:hint="cs"/>
          <w:sz w:val="24"/>
          <w:szCs w:val="24"/>
          <w:rtl/>
          <w:lang w:bidi="fa-IR"/>
        </w:rPr>
        <w:t>چرا خدا میگه حرف جدیدی نیست و رسم عالم همین بوده؟</w:t>
      </w:r>
    </w:p>
    <w:p w:rsidR="004851DD" w:rsidRPr="004851DD" w:rsidRDefault="004851DD" w:rsidP="004851DD">
      <w:pPr>
        <w:pStyle w:val="ListParagraph"/>
        <w:numPr>
          <w:ilvl w:val="0"/>
          <w:numId w:val="6"/>
        </w:numPr>
        <w:bidi/>
        <w:jc w:val="both"/>
        <w:rPr>
          <w:rFonts w:cs="B Nazanin"/>
          <w:sz w:val="24"/>
          <w:szCs w:val="24"/>
          <w:rtl/>
          <w:lang w:bidi="fa-IR"/>
        </w:rPr>
      </w:pPr>
      <w:r w:rsidRPr="004851DD">
        <w:rPr>
          <w:rFonts w:cs="B Nazanin" w:hint="cs"/>
          <w:sz w:val="24"/>
          <w:szCs w:val="24"/>
          <w:rtl/>
          <w:lang w:bidi="fa-IR"/>
        </w:rPr>
        <w:t>نتیجه ی اول: دلگرمی برای پیامبر: آنچه ابلاغ می کنی، چیز جدیدی نیست که نگران باشی. سنت عالم است</w:t>
      </w:r>
    </w:p>
    <w:p w:rsidR="004851DD" w:rsidRPr="004851DD" w:rsidRDefault="004851DD" w:rsidP="004851DD">
      <w:pPr>
        <w:pStyle w:val="ListParagraph"/>
        <w:numPr>
          <w:ilvl w:val="0"/>
          <w:numId w:val="6"/>
        </w:numPr>
        <w:bidi/>
        <w:jc w:val="both"/>
        <w:rPr>
          <w:rFonts w:cs="B Nazanin"/>
          <w:sz w:val="24"/>
          <w:szCs w:val="24"/>
          <w:rtl/>
          <w:lang w:bidi="fa-IR"/>
        </w:rPr>
      </w:pPr>
      <w:r w:rsidRPr="004851DD">
        <w:rPr>
          <w:rFonts w:cs="B Nazanin" w:hint="cs"/>
          <w:sz w:val="24"/>
          <w:szCs w:val="24"/>
          <w:rtl/>
          <w:lang w:bidi="fa-IR"/>
        </w:rPr>
        <w:t>نتیجه ی دوم: تعریض به مخاطبان: میدانید ما از کی داریم میگیم دست از دنیا بشویید؟ اوففف خیلی وقته!</w:t>
      </w:r>
    </w:p>
    <w:p w:rsidR="004851DD" w:rsidRDefault="004851DD" w:rsidP="004851DD">
      <w:pPr>
        <w:bidi/>
        <w:jc w:val="both"/>
        <w:rPr>
          <w:rFonts w:cs="B Nazanin"/>
          <w:sz w:val="24"/>
          <w:szCs w:val="24"/>
          <w:rtl/>
          <w:lang w:bidi="fa-IR"/>
        </w:rPr>
      </w:pPr>
      <w:r>
        <w:rPr>
          <w:rFonts w:cs="B Nazanin" w:hint="cs"/>
          <w:sz w:val="24"/>
          <w:szCs w:val="24"/>
          <w:rtl/>
          <w:lang w:bidi="fa-IR"/>
        </w:rPr>
        <w:t>پس مادامیکه دنیا را ترجیح دهید، به فلاح نمی رسید.</w:t>
      </w:r>
    </w:p>
    <w:p w:rsidR="004851DD" w:rsidRDefault="004851DD" w:rsidP="004851DD">
      <w:pPr>
        <w:bidi/>
        <w:jc w:val="both"/>
        <w:rPr>
          <w:rFonts w:cs="B Nazanin"/>
          <w:sz w:val="24"/>
          <w:szCs w:val="24"/>
          <w:rtl/>
          <w:lang w:bidi="fa-IR"/>
        </w:rPr>
      </w:pPr>
      <w:r>
        <w:rPr>
          <w:rFonts w:cs="B Nazanin" w:hint="cs"/>
          <w:sz w:val="24"/>
          <w:szCs w:val="24"/>
          <w:rtl/>
          <w:lang w:bidi="fa-IR"/>
        </w:rPr>
        <w:t xml:space="preserve">سوره ی اعلی، در سه گام هم پیامبر را آماده می کند و هم مخاطبان را. به طور کلی میگوید: </w:t>
      </w:r>
    </w:p>
    <w:p w:rsidR="004851DD" w:rsidRPr="004851DD" w:rsidRDefault="004851DD" w:rsidP="004851DD">
      <w:pPr>
        <w:pStyle w:val="ListParagraph"/>
        <w:numPr>
          <w:ilvl w:val="0"/>
          <w:numId w:val="7"/>
        </w:numPr>
        <w:bidi/>
        <w:jc w:val="both"/>
        <w:rPr>
          <w:rFonts w:cs="B Nazanin"/>
          <w:sz w:val="24"/>
          <w:szCs w:val="24"/>
          <w:rtl/>
          <w:lang w:bidi="fa-IR"/>
        </w:rPr>
      </w:pPr>
      <w:r w:rsidRPr="004851DD">
        <w:rPr>
          <w:rFonts w:cs="B Nazanin" w:hint="cs"/>
          <w:sz w:val="24"/>
          <w:szCs w:val="24"/>
          <w:rtl/>
          <w:lang w:bidi="fa-IR"/>
        </w:rPr>
        <w:t>سیستم تشریع هم مانند سیستم تکوین بدون خلل است</w:t>
      </w:r>
    </w:p>
    <w:p w:rsidR="004851DD" w:rsidRPr="004851DD" w:rsidRDefault="004851DD" w:rsidP="004851DD">
      <w:pPr>
        <w:pStyle w:val="ListParagraph"/>
        <w:numPr>
          <w:ilvl w:val="0"/>
          <w:numId w:val="7"/>
        </w:numPr>
        <w:bidi/>
        <w:jc w:val="both"/>
        <w:rPr>
          <w:rFonts w:cs="B Nazanin"/>
          <w:sz w:val="24"/>
          <w:szCs w:val="24"/>
          <w:lang w:bidi="fa-IR"/>
        </w:rPr>
      </w:pPr>
      <w:r w:rsidRPr="004851DD">
        <w:rPr>
          <w:rFonts w:cs="B Nazanin" w:hint="cs"/>
          <w:sz w:val="24"/>
          <w:szCs w:val="24"/>
          <w:rtl/>
          <w:lang w:bidi="fa-IR"/>
        </w:rPr>
        <w:t>مرد</w:t>
      </w:r>
      <w:r>
        <w:rPr>
          <w:rFonts w:cs="B Nazanin" w:hint="cs"/>
          <w:sz w:val="24"/>
          <w:szCs w:val="24"/>
          <w:rtl/>
          <w:lang w:bidi="fa-IR"/>
        </w:rPr>
        <w:t>م</w:t>
      </w:r>
      <w:r w:rsidRPr="004851DD">
        <w:rPr>
          <w:rFonts w:cs="B Nazanin" w:hint="cs"/>
          <w:sz w:val="24"/>
          <w:szCs w:val="24"/>
          <w:rtl/>
          <w:lang w:bidi="fa-IR"/>
        </w:rPr>
        <w:t>! ظرفتان را در وسیع کنید. با چه رمزی؟ ترجیح آخرت بر دنیا</w:t>
      </w:r>
    </w:p>
    <w:sectPr w:rsidR="004851DD" w:rsidRPr="004851DD"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E4EE2"/>
    <w:multiLevelType w:val="hybridMultilevel"/>
    <w:tmpl w:val="4134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E27FD"/>
    <w:multiLevelType w:val="hybridMultilevel"/>
    <w:tmpl w:val="862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055BF"/>
    <w:multiLevelType w:val="hybridMultilevel"/>
    <w:tmpl w:val="A12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F732E"/>
    <w:multiLevelType w:val="hybridMultilevel"/>
    <w:tmpl w:val="12D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474C5"/>
    <w:multiLevelType w:val="hybridMultilevel"/>
    <w:tmpl w:val="DC8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D1928"/>
    <w:multiLevelType w:val="hybridMultilevel"/>
    <w:tmpl w:val="35D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22C1D"/>
    <w:multiLevelType w:val="hybridMultilevel"/>
    <w:tmpl w:val="151E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870926"/>
    <w:rsid w:val="000001B1"/>
    <w:rsid w:val="0001471D"/>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9D5"/>
    <w:rsid w:val="000D1C1B"/>
    <w:rsid w:val="000D1FA6"/>
    <w:rsid w:val="000D212A"/>
    <w:rsid w:val="000D30FA"/>
    <w:rsid w:val="000D595D"/>
    <w:rsid w:val="000E2251"/>
    <w:rsid w:val="000F0402"/>
    <w:rsid w:val="000F0FB2"/>
    <w:rsid w:val="000F534E"/>
    <w:rsid w:val="001011B7"/>
    <w:rsid w:val="001018CE"/>
    <w:rsid w:val="0010207A"/>
    <w:rsid w:val="001020D4"/>
    <w:rsid w:val="00124327"/>
    <w:rsid w:val="00125016"/>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752B"/>
    <w:rsid w:val="00217698"/>
    <w:rsid w:val="00222F7F"/>
    <w:rsid w:val="002406F0"/>
    <w:rsid w:val="002410BB"/>
    <w:rsid w:val="002424A9"/>
    <w:rsid w:val="002431DC"/>
    <w:rsid w:val="00244AAD"/>
    <w:rsid w:val="002469B7"/>
    <w:rsid w:val="00250DBA"/>
    <w:rsid w:val="00253B8A"/>
    <w:rsid w:val="002560BA"/>
    <w:rsid w:val="00256E18"/>
    <w:rsid w:val="00263FD0"/>
    <w:rsid w:val="0027535D"/>
    <w:rsid w:val="00275BDE"/>
    <w:rsid w:val="00277769"/>
    <w:rsid w:val="00280585"/>
    <w:rsid w:val="0028088D"/>
    <w:rsid w:val="00281D93"/>
    <w:rsid w:val="0028434E"/>
    <w:rsid w:val="0028451D"/>
    <w:rsid w:val="00286E86"/>
    <w:rsid w:val="00290F91"/>
    <w:rsid w:val="00291A19"/>
    <w:rsid w:val="00294100"/>
    <w:rsid w:val="002958EC"/>
    <w:rsid w:val="0029621D"/>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44458"/>
    <w:rsid w:val="00450908"/>
    <w:rsid w:val="004510B6"/>
    <w:rsid w:val="00451B6C"/>
    <w:rsid w:val="00451E5D"/>
    <w:rsid w:val="004531F4"/>
    <w:rsid w:val="00467363"/>
    <w:rsid w:val="00467B0A"/>
    <w:rsid w:val="004709F1"/>
    <w:rsid w:val="00472A5D"/>
    <w:rsid w:val="004732AA"/>
    <w:rsid w:val="00473E8F"/>
    <w:rsid w:val="00474ABB"/>
    <w:rsid w:val="004759A5"/>
    <w:rsid w:val="00481D9E"/>
    <w:rsid w:val="00484C29"/>
    <w:rsid w:val="004851DD"/>
    <w:rsid w:val="00485298"/>
    <w:rsid w:val="00485683"/>
    <w:rsid w:val="0048613F"/>
    <w:rsid w:val="004862E0"/>
    <w:rsid w:val="004908DB"/>
    <w:rsid w:val="004922B1"/>
    <w:rsid w:val="00492B5B"/>
    <w:rsid w:val="004972F2"/>
    <w:rsid w:val="004A1CDD"/>
    <w:rsid w:val="004A624C"/>
    <w:rsid w:val="004B16ED"/>
    <w:rsid w:val="004B4196"/>
    <w:rsid w:val="004B45F9"/>
    <w:rsid w:val="004B7389"/>
    <w:rsid w:val="004B79D4"/>
    <w:rsid w:val="004C1AD4"/>
    <w:rsid w:val="004C3687"/>
    <w:rsid w:val="004C5F01"/>
    <w:rsid w:val="004C60AC"/>
    <w:rsid w:val="004D06C1"/>
    <w:rsid w:val="004D12EC"/>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2A24"/>
    <w:rsid w:val="005334DF"/>
    <w:rsid w:val="00533E4B"/>
    <w:rsid w:val="00534E0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0736"/>
    <w:rsid w:val="006623BC"/>
    <w:rsid w:val="00665397"/>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13BF"/>
    <w:rsid w:val="00732673"/>
    <w:rsid w:val="0073269C"/>
    <w:rsid w:val="00733E00"/>
    <w:rsid w:val="00736C56"/>
    <w:rsid w:val="00740033"/>
    <w:rsid w:val="00740291"/>
    <w:rsid w:val="00740868"/>
    <w:rsid w:val="00741281"/>
    <w:rsid w:val="0075084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5709"/>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0926"/>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47825"/>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1F8"/>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28E7"/>
    <w:rsid w:val="00B8364E"/>
    <w:rsid w:val="00B836B6"/>
    <w:rsid w:val="00B90168"/>
    <w:rsid w:val="00B91D22"/>
    <w:rsid w:val="00B96153"/>
    <w:rsid w:val="00B97789"/>
    <w:rsid w:val="00BA05C4"/>
    <w:rsid w:val="00BA266C"/>
    <w:rsid w:val="00BA53DD"/>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1943"/>
    <w:rsid w:val="00C024CE"/>
    <w:rsid w:val="00C05667"/>
    <w:rsid w:val="00C23666"/>
    <w:rsid w:val="00C25A94"/>
    <w:rsid w:val="00C27A1B"/>
    <w:rsid w:val="00C30292"/>
    <w:rsid w:val="00C32253"/>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2C81"/>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1369"/>
    <w:rsid w:val="00D33540"/>
    <w:rsid w:val="00D36B9A"/>
    <w:rsid w:val="00D405BF"/>
    <w:rsid w:val="00D412F1"/>
    <w:rsid w:val="00D43004"/>
    <w:rsid w:val="00D46653"/>
    <w:rsid w:val="00D47B80"/>
    <w:rsid w:val="00D47BC2"/>
    <w:rsid w:val="00D47E94"/>
    <w:rsid w:val="00D536DA"/>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3AE5"/>
    <w:rsid w:val="00DC578A"/>
    <w:rsid w:val="00DC6F1B"/>
    <w:rsid w:val="00DC796C"/>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E8D"/>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51C69-8C50-429C-8E3A-C581D393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9</cp:revision>
  <dcterms:created xsi:type="dcterms:W3CDTF">2014-04-06T03:58:00Z</dcterms:created>
  <dcterms:modified xsi:type="dcterms:W3CDTF">2014-04-25T20:05:00Z</dcterms:modified>
</cp:coreProperties>
</file>