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6" w:rsidRDefault="00EA1046" w:rsidP="00EA1046">
      <w:pPr>
        <w:bidi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سوره حمد</w:t>
      </w:r>
      <w:bookmarkStart w:id="0" w:name="_GoBack"/>
      <w:bookmarkEnd w:id="0"/>
    </w:p>
    <w:p w:rsidR="00EA1046" w:rsidRPr="00EA1046" w:rsidRDefault="00EA1046" w:rsidP="00EA1046">
      <w:pPr>
        <w:bidi/>
        <w:rPr>
          <w:rFonts w:cs="B Mitra"/>
          <w:sz w:val="28"/>
          <w:szCs w:val="28"/>
        </w:rPr>
      </w:pPr>
      <w:r w:rsidRPr="00EA1046">
        <w:rPr>
          <w:rFonts w:cs="B Mitra"/>
          <w:sz w:val="28"/>
          <w:szCs w:val="28"/>
          <w:rtl/>
        </w:rPr>
        <w:t>تعالیم سوره حمد در یک نگاه کلی، به دو بخش تقسیم مى ‏شود، بخشى از حمد و ثناى خدا سخن مى ‏گوید، و بخشى از نیازهاى بنده. آیات این سوره در باره خداوند و صفاتش؛ مانند ربوبیّت و رزاقیت است؛ موضوع معاد، شناخت راه حقّ و درخواست رهروى آن، از دیگر مباحث این سوره است. همچنین ابراز علاقه به ادامۀ راه اولیاى الاهی، و اعلام بیزارى و انزجار از گمراهان و غضب ‏شدگان موضوعات پایانی سوره فاتحة الکتاب است.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پاسخ تفصیلی</w:t>
      </w:r>
    </w:p>
    <w:p w:rsidR="00EA1046" w:rsidRPr="00EA1046" w:rsidRDefault="00EA1046" w:rsidP="00EA1046">
      <w:pPr>
        <w:bidi/>
        <w:rPr>
          <w:rFonts w:cs="B Mitra"/>
          <w:sz w:val="28"/>
          <w:szCs w:val="28"/>
        </w:rPr>
      </w:pPr>
      <w:r w:rsidRPr="00EA1046">
        <w:rPr>
          <w:rFonts w:cs="B Mitra"/>
          <w:sz w:val="28"/>
          <w:szCs w:val="28"/>
          <w:rtl/>
        </w:rPr>
        <w:t>از آنجایی که لازم نیست همه سوره‌ها و آیات قرآن کریم دارای شأن نزول باشند، یکی از سوره‌هایی که برای آن شأن نزولی نقل نشده، سوره حمد و آیات آن است. سوره حمد دارای هفت آیه است که هر یک از این آیات اشاره به مطلب مهمى دارد.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آیات این سوره در باره خداوند و صفاتش، ربوبیّت خداوند، موضوع معاد، شناخت راه حقّ و درخواست رهروى آن است.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همچنین به ادامه راه اولیاى خدا، ابراز علاقه و از گمراهان و غضب ‏شدگان اعلام بیزارى و انزجار شده است. و در یک نگاه کلی این سوره به دو بخش تقسیم مى‏شود، بخشى از حمد و ثناى خدا سخن مى‏گوید و بخشى از نیازهاى بنده.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در مجموع تعالیم و آموزه های این سوره به صورت خلاصه چنین است: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1. انسان در تلاوت سوره حمد، با «بِسْمِ اللَّهِ» از غیر خدا قطع امید مى‏ کند. این آیه سر آغازى است براى هر کار، و استمداد از ذات پاک خدا را به هنگام شروع در هر کار، به ما مى ‏آموزد.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2. «رَبِّ الْعالَمِینَ» درسى است از باز گشت همۀ نعمت ها و تربیت همۀ موجودات به خدا، و توجه به این حقیقت که همه این مواهب از ذات پاک الاهی سرچشمه مى ‏گیرد.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 xml:space="preserve">3. «الرَّحْمنِ الرَّحِیمِ» توجه به رحمت گسترده پروردگار است. این آیه در واقع </w:t>
      </w:r>
      <w:r w:rsidRPr="00EA1046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EA1046">
        <w:rPr>
          <w:rFonts w:cs="B Mitra" w:hint="cs"/>
          <w:sz w:val="28"/>
          <w:szCs w:val="28"/>
          <w:rtl/>
        </w:rPr>
        <w:t>این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نکته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را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بازگو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مى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‏کند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که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اساس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خلقت،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تربیت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و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حاکمیت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او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بر</w:t>
      </w:r>
      <w:r w:rsidRPr="00EA1046">
        <w:rPr>
          <w:rFonts w:cs="B Mitra"/>
          <w:sz w:val="28"/>
          <w:szCs w:val="28"/>
          <w:rtl/>
        </w:rPr>
        <w:t xml:space="preserve"> </w:t>
      </w:r>
      <w:r w:rsidRPr="00EA1046">
        <w:rPr>
          <w:rFonts w:cs="B Mitra" w:hint="cs"/>
          <w:sz w:val="28"/>
          <w:szCs w:val="28"/>
          <w:rtl/>
        </w:rPr>
        <w:t>پ</w:t>
      </w:r>
      <w:r w:rsidRPr="00EA1046">
        <w:rPr>
          <w:rFonts w:cs="B Mitra"/>
          <w:sz w:val="28"/>
          <w:szCs w:val="28"/>
          <w:rtl/>
        </w:rPr>
        <w:t>ایۀ رحمت و رحمانیت است، و محور اصلى نظام تربیتى جهان را همین اصل تشکیل مى ‏دهد.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4. «مالِک یَوْمِ الدِّینِ» غفلت از آینده را از انسان می زداید. این آیه در واقع توجهى است به معاد، و سراى پاداش اعمال، و حاکمیت خداوند بر آن دادگاه عظیم.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6. «إِیَّاکَ نَعْبُدُ وَ إِیَّاکَ نَسْتَعین» توحید در عبادت و توحید در نقطۀ اتکای انسان ها را بیان مى ‏کند؛ «إِیَّاکَ نَعْبُدُ» نفی ریا و شهرت طلبى است، و «إِیَّاکَ نَسْتَعین» اعلام انحصار استعانت و یاری از ذات احدیت، و ترس و واهمه نداشتن از هر قدرتی غیر از قدرت الاهی است.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lastRenderedPageBreak/>
        <w:t>8 «أَنْعَمْتَ» توجه دادن انسان به این نکته است که نعمت ‏ها به دست او است.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9 انسان با گفتن «اهْدِنَا» رهسپارى در راه حقّ و درست را درخواست مى‏ کند.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10 در «صِراطَ الَّذِینَ أَنْعَمْتَ عَلَیْهِمْ» همبستگى خود را با پیروان حقّ اعلام مى‏کند. به بیان روشن تر این آیه، بیانگر نیاز و عشق بندگان به مسئلۀ هدایت و نیز توجه به این حقیقت است که هدایت ها همه از سوى او است! سرانجام آخرین آیه این سوره، ترسیم واضح و روشنى است از صراط مستقیم، راه کسانى که مشمول نعمت هاى او شده‏اند، و این راه از راه غضب ‏شدگان و گمراهان جدا است. و سرانجام جملۀ «غَیْرِ الْمَغْضُوبِ عَلَیْهِمْ» و «لَا الضَّالِّینَ» بیزارى و برائت از باطل و اهل باطل را ابراز مى ‏دارد.</w:t>
      </w:r>
      <w:hyperlink r:id="rId6" w:tooltip="" w:history="1">
        <w:r w:rsidRPr="00EA1046">
          <w:rPr>
            <w:rFonts w:cs="B Mitra"/>
            <w:color w:val="0000FF"/>
            <w:sz w:val="28"/>
            <w:szCs w:val="28"/>
            <w:u w:val="single"/>
          </w:rPr>
          <w:t>[1]</w:t>
        </w:r>
      </w:hyperlink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در پایان باید گفت؛ این روایت از پیامبر اسلام (ص) بهترین بیان در مورد اهداف کلی و تعالیم سوره حمد است: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«خداوند متعال فرمود: من سوره حمد را میان خود و بنده‏ام تقسیم کردم، نیمى از آن براى من، و نیمى از آن براى بنده من است، و بنده من حق دارد هر چه را مى ‏خواهد از من بخواهد. هنگامى که بنده مى‏ گوید: «بِسْمِ اللَّهِ الرَّحْمنِ الرَّحِیمِ»، خداوند بزرگ مى ‏فرماید: بنده‏ ام به نام من آغاز کرد، و بر من است که کارهاى او را به آخر رسانم و در همه حال او را پر برکت کنم، و هنگامى که مى‏گوید: «الْحَمْدُ لِلَّهِ رَبِّ الْعالَمِینَ»، خداوند می فرماید: بنده ‏ام مرا حمد و ستایش کرد، و دانست نعمت هایى را که دارد از ناحیۀ من است، و بلاها را نیز من از او دور کردم، گواه باشید که من نعمت هاى سراى آخرت را بر نعمت هاى دنیاى او مى ‏افزایم، و بلاهاى آن جهان را نیز از او دفع مى ‏کنم، همان گونه که بلاهاى دنیا را دفع کردم. و هنگامى که مى‏ گوید: «الرَّحْمنِ الرَّحِیمِ»، خداوند مى‏ گوید: بنده‏ ام گواهى داد که من رحمان و رحیمم، گواه باشید بهره او را از رحمتم فراوان مى‏ کنم، و سهم او را از عطایم افزون مى ‏سازم.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زمانی که مى‏ گوید: «مالِک یَوْمِ الدِّینِ»، او مى ‏فرماید: گواه باشید همان گونه که او حاکمیت و مالکیت روز جزا را از آن من دانست، من در روز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حساب، حسابش را آسان مى‏ کنم، حسناتش را مى‏ پذیرم، و از گناهان و خطاهایش می گذرم.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وقتی مى‏ گوید: «إِیَّاک نَعْبُدُ»، خداوند بزرگ مى ‏گوید: بنده ‏ام راست مى‏ گوید، تنها مرا پرستش مى ‏کند، من شما را گواه مى ‏گیرم بر این عبادت خالص، ثوابى به او مى‏ دهم که همۀ کسانى که مخالف این بودند به حال او غبطه خورند.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t>هنگامى که مى‏ گوید: «إِیَّاک نَسْتَعِینُ»، خدا مى ‏گوید: بنده ‏ام از من یارى جسته، و تنها به من پناه آورد، گواه باشید من او را در کارهایش کمک مى ‏کنم، در سختی ها به فریادش مى ‏رسم، و در روز پریشانى دستش را مى ‏گیرم.</w:t>
      </w:r>
    </w:p>
    <w:p w:rsidR="00EA1046" w:rsidRPr="00EA1046" w:rsidRDefault="00EA1046" w:rsidP="00EA1046">
      <w:pPr>
        <w:bidi/>
        <w:rPr>
          <w:rFonts w:cs="B Mitra"/>
          <w:sz w:val="28"/>
          <w:szCs w:val="28"/>
          <w:rtl/>
        </w:rPr>
      </w:pPr>
      <w:r w:rsidRPr="00EA1046">
        <w:rPr>
          <w:rFonts w:cs="B Mitra"/>
          <w:sz w:val="28"/>
          <w:szCs w:val="28"/>
          <w:rtl/>
        </w:rPr>
        <w:lastRenderedPageBreak/>
        <w:t>و هنگامى که مى‏ گوید: «اهْدِنَا الصِّراطَ الْمُسْتَقِیمَ ...»، (تا آخر سوره) خداوند مى‏ گوید این خواسته بنده ‏ام بر آورده است، و او هر چه مى ‏خواهد از من بخواهد که من اجابت خواهم کرد، آنچه امید دارد، به او مى ‏بخشم و از آنچه بیم دارد ایمنش مى‏سازم.</w:t>
      </w:r>
    </w:p>
    <w:p w:rsidR="001459BA" w:rsidRPr="00EA1046" w:rsidRDefault="001459BA" w:rsidP="00EA1046">
      <w:pPr>
        <w:bidi/>
        <w:rPr>
          <w:rFonts w:cs="B Mitra"/>
          <w:sz w:val="28"/>
          <w:szCs w:val="28"/>
        </w:rPr>
      </w:pPr>
    </w:p>
    <w:sectPr w:rsidR="001459BA" w:rsidRPr="00EA1046" w:rsidSect="00CD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4E7"/>
    <w:multiLevelType w:val="hybridMultilevel"/>
    <w:tmpl w:val="D744C33C"/>
    <w:lvl w:ilvl="0" w:tplc="F5C4214C">
      <w:start w:val="2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554CBC"/>
    <w:multiLevelType w:val="multilevel"/>
    <w:tmpl w:val="0C9AF33C"/>
    <w:lvl w:ilvl="0">
      <w:start w:val="2"/>
      <w:numFmt w:val="decimal"/>
      <w:pStyle w:val="Heading1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3708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792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6"/>
    <w:rsid w:val="0012164B"/>
    <w:rsid w:val="001459BA"/>
    <w:rsid w:val="001D0689"/>
    <w:rsid w:val="00285903"/>
    <w:rsid w:val="00352038"/>
    <w:rsid w:val="00380F1B"/>
    <w:rsid w:val="003B5BC4"/>
    <w:rsid w:val="00455FE2"/>
    <w:rsid w:val="004D278A"/>
    <w:rsid w:val="00520FFB"/>
    <w:rsid w:val="005F57D4"/>
    <w:rsid w:val="00806A3D"/>
    <w:rsid w:val="00970C86"/>
    <w:rsid w:val="009F45E7"/>
    <w:rsid w:val="00C958E5"/>
    <w:rsid w:val="00CB6BCD"/>
    <w:rsid w:val="00CD08A0"/>
    <w:rsid w:val="00EA1046"/>
    <w:rsid w:val="00F8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0"/>
  </w:style>
  <w:style w:type="paragraph" w:styleId="Heading1">
    <w:name w:val="heading 1"/>
    <w:basedOn w:val="Normal"/>
    <w:next w:val="Normal"/>
    <w:link w:val="Heading1Char"/>
    <w:uiPriority w:val="9"/>
    <w:qFormat/>
    <w:rsid w:val="005F57D4"/>
    <w:pPr>
      <w:keepNext/>
      <w:numPr>
        <w:numId w:val="2"/>
      </w:numPr>
      <w:bidi/>
      <w:spacing w:after="0" w:line="312" w:lineRule="auto"/>
      <w:ind w:left="0" w:firstLine="284"/>
      <w:jc w:val="lowKashida"/>
      <w:outlineLvl w:val="0"/>
    </w:pPr>
    <w:rPr>
      <w:rFonts w:ascii="Times New Roman" w:eastAsia="Times New Roman" w:hAnsi="Times New Roman" w:cs="M Mitra"/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D4"/>
    <w:pPr>
      <w:keepNext/>
      <w:numPr>
        <w:ilvl w:val="1"/>
        <w:numId w:val="9"/>
      </w:numPr>
      <w:bidi/>
      <w:spacing w:after="0" w:line="312" w:lineRule="auto"/>
      <w:jc w:val="lowKashida"/>
      <w:outlineLvl w:val="1"/>
    </w:pPr>
    <w:rPr>
      <w:rFonts w:ascii="M Mitra" w:eastAsia="Times New Roman" w:hAnsi="M Mitra" w:cs="M Mitra"/>
      <w:b/>
      <w:bCs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57D4"/>
    <w:pPr>
      <w:keepNext/>
      <w:numPr>
        <w:ilvl w:val="2"/>
        <w:numId w:val="9"/>
      </w:numPr>
      <w:bidi/>
      <w:spacing w:after="0" w:line="312" w:lineRule="auto"/>
      <w:jc w:val="lowKashida"/>
      <w:outlineLvl w:val="2"/>
    </w:pPr>
    <w:rPr>
      <w:rFonts w:ascii="Times New Roman" w:eastAsia="Times New Roman" w:hAnsi="Times New Roman" w:cs="M Mitra"/>
      <w:b/>
      <w:bCs/>
      <w:sz w:val="24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57D4"/>
    <w:pPr>
      <w:numPr>
        <w:ilvl w:val="3"/>
        <w:numId w:val="3"/>
      </w:numPr>
      <w:ind w:left="0" w:firstLine="567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F57D4"/>
    <w:rPr>
      <w:rFonts w:ascii="Times New Roman" w:eastAsia="Times New Roman" w:hAnsi="Times New Roman" w:cs="M Mitra"/>
      <w:b/>
      <w:bCs/>
      <w:sz w:val="24"/>
      <w:szCs w:val="28"/>
    </w:rPr>
  </w:style>
  <w:style w:type="character" w:customStyle="1" w:styleId="Heading4Char">
    <w:name w:val="Heading 4 Char"/>
    <w:link w:val="Heading4"/>
    <w:uiPriority w:val="9"/>
    <w:rsid w:val="005F57D4"/>
    <w:rPr>
      <w:rFonts w:ascii="Times New Roman" w:eastAsia="Times New Roman" w:hAnsi="Times New Roman" w:cs="M Mitra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5F57D4"/>
    <w:rPr>
      <w:rFonts w:ascii="M Mitra" w:eastAsia="Times New Roman" w:hAnsi="M Mitra" w:cs="M Mitra"/>
      <w:b/>
      <w:bCs/>
      <w:sz w:val="32"/>
      <w:szCs w:val="32"/>
      <w:lang w:bidi="fa-IR"/>
    </w:rPr>
  </w:style>
  <w:style w:type="character" w:customStyle="1" w:styleId="Heading1Char">
    <w:name w:val="Heading 1 Char"/>
    <w:link w:val="Heading1"/>
    <w:uiPriority w:val="9"/>
    <w:rsid w:val="005F57D4"/>
    <w:rPr>
      <w:rFonts w:ascii="Times New Roman" w:eastAsia="Times New Roman" w:hAnsi="Times New Roman" w:cs="M Mitra"/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noteText">
    <w:name w:val="footnote text"/>
    <w:basedOn w:val="Normal"/>
    <w:link w:val="FootnoteTextChar"/>
    <w:unhideWhenUsed/>
    <w:qFormat/>
    <w:rsid w:val="00520FFB"/>
    <w:pPr>
      <w:bidi/>
      <w:spacing w:after="0" w:line="312" w:lineRule="auto"/>
      <w:ind w:firstLine="284"/>
      <w:jc w:val="lowKashida"/>
    </w:pPr>
    <w:rPr>
      <w:rFonts w:ascii="M Mitra" w:hAnsi="M Mitra" w:cs="M Mitra"/>
      <w:szCs w:val="24"/>
    </w:rPr>
  </w:style>
  <w:style w:type="character" w:customStyle="1" w:styleId="FootnoteTextChar">
    <w:name w:val="Footnote Text Char"/>
    <w:link w:val="FootnoteText"/>
    <w:rsid w:val="00520FFB"/>
    <w:rPr>
      <w:rFonts w:ascii="M Mitra" w:hAnsi="M Mitra" w:cs="M Mitra"/>
      <w:szCs w:val="24"/>
    </w:rPr>
  </w:style>
  <w:style w:type="paragraph" w:styleId="NormalWeb">
    <w:name w:val="Normal (Web)"/>
    <w:basedOn w:val="Normal"/>
    <w:uiPriority w:val="99"/>
    <w:semiHidden/>
    <w:unhideWhenUsed/>
    <w:rsid w:val="00E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A0"/>
  </w:style>
  <w:style w:type="paragraph" w:styleId="Heading1">
    <w:name w:val="heading 1"/>
    <w:basedOn w:val="Normal"/>
    <w:next w:val="Normal"/>
    <w:link w:val="Heading1Char"/>
    <w:uiPriority w:val="9"/>
    <w:qFormat/>
    <w:rsid w:val="005F57D4"/>
    <w:pPr>
      <w:keepNext/>
      <w:numPr>
        <w:numId w:val="2"/>
      </w:numPr>
      <w:bidi/>
      <w:spacing w:after="0" w:line="312" w:lineRule="auto"/>
      <w:ind w:left="0" w:firstLine="284"/>
      <w:jc w:val="lowKashida"/>
      <w:outlineLvl w:val="0"/>
    </w:pPr>
    <w:rPr>
      <w:rFonts w:ascii="Times New Roman" w:eastAsia="Times New Roman" w:hAnsi="Times New Roman" w:cs="M Mitra"/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D4"/>
    <w:pPr>
      <w:keepNext/>
      <w:numPr>
        <w:ilvl w:val="1"/>
        <w:numId w:val="9"/>
      </w:numPr>
      <w:bidi/>
      <w:spacing w:after="0" w:line="312" w:lineRule="auto"/>
      <w:jc w:val="lowKashida"/>
      <w:outlineLvl w:val="1"/>
    </w:pPr>
    <w:rPr>
      <w:rFonts w:ascii="M Mitra" w:eastAsia="Times New Roman" w:hAnsi="M Mitra" w:cs="M Mitra"/>
      <w:b/>
      <w:bCs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57D4"/>
    <w:pPr>
      <w:keepNext/>
      <w:numPr>
        <w:ilvl w:val="2"/>
        <w:numId w:val="9"/>
      </w:numPr>
      <w:bidi/>
      <w:spacing w:after="0" w:line="312" w:lineRule="auto"/>
      <w:jc w:val="lowKashida"/>
      <w:outlineLvl w:val="2"/>
    </w:pPr>
    <w:rPr>
      <w:rFonts w:ascii="Times New Roman" w:eastAsia="Times New Roman" w:hAnsi="Times New Roman" w:cs="M Mitra"/>
      <w:b/>
      <w:bCs/>
      <w:sz w:val="24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57D4"/>
    <w:pPr>
      <w:numPr>
        <w:ilvl w:val="3"/>
        <w:numId w:val="3"/>
      </w:numPr>
      <w:ind w:left="0" w:firstLine="567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F57D4"/>
    <w:rPr>
      <w:rFonts w:ascii="Times New Roman" w:eastAsia="Times New Roman" w:hAnsi="Times New Roman" w:cs="M Mitra"/>
      <w:b/>
      <w:bCs/>
      <w:sz w:val="24"/>
      <w:szCs w:val="28"/>
    </w:rPr>
  </w:style>
  <w:style w:type="character" w:customStyle="1" w:styleId="Heading4Char">
    <w:name w:val="Heading 4 Char"/>
    <w:link w:val="Heading4"/>
    <w:uiPriority w:val="9"/>
    <w:rsid w:val="005F57D4"/>
    <w:rPr>
      <w:rFonts w:ascii="Times New Roman" w:eastAsia="Times New Roman" w:hAnsi="Times New Roman" w:cs="M Mitra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5F57D4"/>
    <w:rPr>
      <w:rFonts w:ascii="M Mitra" w:eastAsia="Times New Roman" w:hAnsi="M Mitra" w:cs="M Mitra"/>
      <w:b/>
      <w:bCs/>
      <w:sz w:val="32"/>
      <w:szCs w:val="32"/>
      <w:lang w:bidi="fa-IR"/>
    </w:rPr>
  </w:style>
  <w:style w:type="character" w:customStyle="1" w:styleId="Heading1Char">
    <w:name w:val="Heading 1 Char"/>
    <w:link w:val="Heading1"/>
    <w:uiPriority w:val="9"/>
    <w:rsid w:val="005F57D4"/>
    <w:rPr>
      <w:rFonts w:ascii="Times New Roman" w:eastAsia="Times New Roman" w:hAnsi="Times New Roman" w:cs="M Mitra"/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noteText">
    <w:name w:val="footnote text"/>
    <w:basedOn w:val="Normal"/>
    <w:link w:val="FootnoteTextChar"/>
    <w:unhideWhenUsed/>
    <w:qFormat/>
    <w:rsid w:val="00520FFB"/>
    <w:pPr>
      <w:bidi/>
      <w:spacing w:after="0" w:line="312" w:lineRule="auto"/>
      <w:ind w:firstLine="284"/>
      <w:jc w:val="lowKashida"/>
    </w:pPr>
    <w:rPr>
      <w:rFonts w:ascii="M Mitra" w:hAnsi="M Mitra" w:cs="M Mitra"/>
      <w:szCs w:val="24"/>
    </w:rPr>
  </w:style>
  <w:style w:type="character" w:customStyle="1" w:styleId="FootnoteTextChar">
    <w:name w:val="Footnote Text Char"/>
    <w:link w:val="FootnoteText"/>
    <w:rsid w:val="00520FFB"/>
    <w:rPr>
      <w:rFonts w:ascii="M Mitra" w:hAnsi="M Mitra" w:cs="M Mitra"/>
      <w:szCs w:val="24"/>
    </w:rPr>
  </w:style>
  <w:style w:type="paragraph" w:styleId="NormalWeb">
    <w:name w:val="Normal (Web)"/>
    <w:basedOn w:val="Normal"/>
    <w:uiPriority w:val="99"/>
    <w:semiHidden/>
    <w:unhideWhenUsed/>
    <w:rsid w:val="00E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mquest.net/fa/archive/question/fa219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2015-01-02T07:14:00Z</dcterms:created>
  <dcterms:modified xsi:type="dcterms:W3CDTF">2015-01-02T07:15:00Z</dcterms:modified>
</cp:coreProperties>
</file>