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80" w:rightFromText="180" w:vertAnchor="page" w:horzAnchor="margin" w:tblpY="649"/>
        <w:bidiVisual/>
        <w:tblW w:w="11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09"/>
        <w:gridCol w:w="2234"/>
        <w:gridCol w:w="497"/>
        <w:gridCol w:w="2069"/>
        <w:gridCol w:w="128"/>
        <w:gridCol w:w="1941"/>
        <w:gridCol w:w="185"/>
        <w:gridCol w:w="693"/>
        <w:gridCol w:w="1134"/>
        <w:gridCol w:w="57"/>
        <w:gridCol w:w="935"/>
        <w:gridCol w:w="945"/>
      </w:tblGrid>
      <w:tr w:rsidR="001C3EFE" w:rsidRPr="00DA779A" w:rsidTr="00981391">
        <w:trPr>
          <w:trHeight w:val="259"/>
        </w:trPr>
        <w:tc>
          <w:tcPr>
            <w:tcW w:w="11527" w:type="dxa"/>
            <w:gridSpan w:val="12"/>
          </w:tcPr>
          <w:p w:rsidR="001C3EFE" w:rsidRPr="00DA779A" w:rsidRDefault="001C3EFE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بسمه تعالی</w:t>
            </w:r>
          </w:p>
        </w:tc>
      </w:tr>
      <w:tr w:rsidR="00DA779A" w:rsidRPr="00DA779A" w:rsidTr="00981391">
        <w:trPr>
          <w:trHeight w:val="363"/>
        </w:trPr>
        <w:tc>
          <w:tcPr>
            <w:tcW w:w="2943" w:type="dxa"/>
            <w:gridSpan w:val="2"/>
          </w:tcPr>
          <w:p w:rsidR="001C3EFE" w:rsidRPr="00DA779A" w:rsidRDefault="001C3EFE" w:rsidP="00C639A7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عنوان درس :  </w:t>
            </w:r>
            <w:r w:rsidR="00C639A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ورزش اصلاحی 2</w:t>
            </w:r>
            <w:r w:rsidR="00482B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1C3EFE" w:rsidRPr="00DA779A" w:rsidRDefault="001C3EFE" w:rsidP="008B1302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موضوع درس : </w:t>
            </w:r>
            <w:r w:rsidR="00C639A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عارضۀ</w:t>
            </w:r>
            <w:r w:rsidR="00482BE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B130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پشت گرد</w:t>
            </w:r>
          </w:p>
        </w:tc>
        <w:tc>
          <w:tcPr>
            <w:tcW w:w="2126" w:type="dxa"/>
            <w:gridSpan w:val="2"/>
          </w:tcPr>
          <w:p w:rsidR="001C3EFE" w:rsidRPr="00DA779A" w:rsidRDefault="001C3EFE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مدت جلسه : 60 دقیقه</w:t>
            </w:r>
          </w:p>
        </w:tc>
        <w:tc>
          <w:tcPr>
            <w:tcW w:w="2819" w:type="dxa"/>
            <w:gridSpan w:val="4"/>
          </w:tcPr>
          <w:p w:rsidR="001C3EFE" w:rsidRPr="00DA779A" w:rsidRDefault="001C3EFE" w:rsidP="002F769E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تهیه کننده طرح : </w:t>
            </w:r>
            <w:r w:rsidR="008C221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سفیران کوثر نور</w:t>
            </w:r>
          </w:p>
        </w:tc>
        <w:tc>
          <w:tcPr>
            <w:tcW w:w="945" w:type="dxa"/>
          </w:tcPr>
          <w:p w:rsidR="001C3EFE" w:rsidRPr="00DA779A" w:rsidRDefault="001C3EFE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تاریخ : دی ماه 94</w:t>
            </w:r>
          </w:p>
        </w:tc>
      </w:tr>
      <w:tr w:rsidR="00DA779A" w:rsidRPr="00DA779A" w:rsidTr="00981391">
        <w:trPr>
          <w:trHeight w:val="254"/>
        </w:trPr>
        <w:tc>
          <w:tcPr>
            <w:tcW w:w="2943" w:type="dxa"/>
            <w:gridSpan w:val="2"/>
          </w:tcPr>
          <w:p w:rsidR="001C3EFE" w:rsidRDefault="001C3EFE" w:rsidP="00981391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منابع مورد مطالعه :</w:t>
            </w:r>
          </w:p>
          <w:p w:rsidR="001C3EFE" w:rsidRPr="00B07A94" w:rsidRDefault="00B07A94" w:rsidP="00B07A94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- </w:t>
            </w:r>
            <w:r w:rsidR="00884C3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جزوۀ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"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اصلاح</w:t>
            </w:r>
            <w:r w:rsidR="00C83B2E" w:rsidRPr="00B07A9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ناهنجاری</w:t>
            </w:r>
            <w:r w:rsidR="00A6716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‌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هاي</w:t>
            </w:r>
            <w:r w:rsidR="00C83B2E" w:rsidRPr="00B07A9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جسمانی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با</w:t>
            </w:r>
            <w:r w:rsidR="00C83B2E" w:rsidRPr="00B07A9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حرکات</w:t>
            </w:r>
            <w:r w:rsidR="00C83B2E" w:rsidRPr="00B07A94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ورزشی"  تالیف</w:t>
            </w:r>
            <w:r w:rsidR="00C83B2E" w:rsidRPr="00B07A94">
              <w:rPr>
                <w:rFonts w:asciiTheme="majorBidi" w:hAnsiTheme="majorBidi"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دکترسیدکاظم</w:t>
            </w:r>
            <w:r w:rsidR="00C83B2E" w:rsidRPr="00B07A94">
              <w:rPr>
                <w:rFonts w:asciiTheme="majorBidi" w:hAnsiTheme="majorBidi"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موسوی</w:t>
            </w:r>
            <w:r w:rsidR="00C83B2E" w:rsidRPr="00B07A94">
              <w:rPr>
                <w:rFonts w:asciiTheme="majorBidi" w:hAnsiTheme="majorBidi"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="00C83B2E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ساداتی</w:t>
            </w:r>
          </w:p>
          <w:p w:rsidR="00B07A94" w:rsidRPr="00DA779A" w:rsidRDefault="00884C3E" w:rsidP="00B07A94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- جزوۀ</w:t>
            </w:r>
            <w:r w:rsidR="00B07A94" w:rsidRPr="00B07A9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"تعادل" مدرس هومن مینونژاد</w:t>
            </w:r>
          </w:p>
        </w:tc>
        <w:tc>
          <w:tcPr>
            <w:tcW w:w="2694" w:type="dxa"/>
            <w:gridSpan w:val="3"/>
          </w:tcPr>
          <w:p w:rsidR="001C3EFE" w:rsidRPr="00DA779A" w:rsidRDefault="001C3EFE" w:rsidP="00E44DC8">
            <w:pPr>
              <w:spacing w:after="0" w:line="240" w:lineRule="auto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A6716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دوره تحصیلی : </w:t>
            </w:r>
            <w:r w:rsidR="00E44DC8" w:rsidRPr="00A6716E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دوره اول و دوم متوسطه</w:t>
            </w:r>
          </w:p>
        </w:tc>
        <w:tc>
          <w:tcPr>
            <w:tcW w:w="2126" w:type="dxa"/>
            <w:gridSpan w:val="2"/>
          </w:tcPr>
          <w:p w:rsidR="001C3EFE" w:rsidRPr="00DA779A" w:rsidRDefault="001C3EFE" w:rsidP="00C639A7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تعداد دانش آموزان : </w:t>
            </w:r>
            <w:r w:rsidR="00C639A7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14</w:t>
            </w: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نفر</w:t>
            </w:r>
          </w:p>
        </w:tc>
        <w:tc>
          <w:tcPr>
            <w:tcW w:w="2819" w:type="dxa"/>
            <w:gridSpan w:val="4"/>
          </w:tcPr>
          <w:p w:rsidR="001C3EFE" w:rsidRPr="00DA779A" w:rsidRDefault="001C3EFE" w:rsidP="002F769E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شماره طرح درس : </w:t>
            </w:r>
          </w:p>
        </w:tc>
        <w:tc>
          <w:tcPr>
            <w:tcW w:w="945" w:type="dxa"/>
          </w:tcPr>
          <w:p w:rsidR="001C3EFE" w:rsidRPr="00DA779A" w:rsidRDefault="001C3EFE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A779A" w:rsidRPr="00DA779A" w:rsidTr="00981391">
        <w:trPr>
          <w:trHeight w:val="560"/>
        </w:trPr>
        <w:tc>
          <w:tcPr>
            <w:tcW w:w="709" w:type="dxa"/>
            <w:vMerge w:val="restart"/>
            <w:shd w:val="clear" w:color="auto" w:fill="D6E3BC" w:themeFill="accent3" w:themeFillTint="66"/>
            <w:textDirection w:val="btLr"/>
          </w:tcPr>
          <w:p w:rsidR="00DA779A" w:rsidRPr="00DA779A" w:rsidRDefault="00DA779A" w:rsidP="0098139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فعالیت های قبل از تدریس</w:t>
            </w:r>
          </w:p>
        </w:tc>
        <w:tc>
          <w:tcPr>
            <w:tcW w:w="10818" w:type="dxa"/>
            <w:gridSpan w:val="11"/>
          </w:tcPr>
          <w:p w:rsidR="00DA779A" w:rsidRPr="00DA779A" w:rsidRDefault="00DA779A" w:rsidP="00482BEF">
            <w:pPr>
              <w:spacing w:before="120"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هدف کلی 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: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482BEF">
              <w:rPr>
                <w:rFonts w:asciiTheme="majorBidi" w:hAnsiTheme="majorBidi" w:cs="B Nazanin" w:hint="cs"/>
                <w:sz w:val="24"/>
                <w:szCs w:val="24"/>
                <w:rtl/>
              </w:rPr>
              <w:t>درک اهمیت وضعیت بدنی مطلوب</w:t>
            </w:r>
            <w:r w:rsidR="005757C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482BEF">
              <w:rPr>
                <w:rFonts w:asciiTheme="majorBidi" w:hAnsiTheme="majorBidi" w:cs="B Nazanin" w:hint="cs"/>
                <w:sz w:val="24"/>
                <w:szCs w:val="24"/>
                <w:rtl/>
              </w:rPr>
              <w:t>در زندگی</w:t>
            </w:r>
          </w:p>
        </w:tc>
      </w:tr>
      <w:tr w:rsidR="00DA779A" w:rsidRPr="00DA779A" w:rsidTr="00981391">
        <w:trPr>
          <w:trHeight w:val="1230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18" w:type="dxa"/>
            <w:gridSpan w:val="11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اهداف جزئی :</w:t>
            </w:r>
          </w:p>
          <w:p w:rsidR="00222F2E" w:rsidRDefault="00222F2E" w:rsidP="00B64931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222F2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آشنایی با </w:t>
            </w:r>
            <w:r w:rsidR="00504067">
              <w:rPr>
                <w:rFonts w:asciiTheme="majorBidi" w:hAnsiTheme="majorBidi" w:cs="B Nazanin" w:hint="cs"/>
                <w:sz w:val="24"/>
                <w:szCs w:val="24"/>
                <w:rtl/>
              </w:rPr>
              <w:t>پشت گرد</w:t>
            </w:r>
            <w:r w:rsidRPr="00222F2E">
              <w:rPr>
                <w:rFonts w:asciiTheme="majorBidi" w:hAnsiTheme="majorBidi" w:cs="B Nazanin" w:hint="cs"/>
                <w:sz w:val="24"/>
                <w:szCs w:val="24"/>
                <w:rtl/>
              </w:rPr>
              <w:t>، عوامل، عوارض و حرکاتی برای پیشگیری و اصلاح</w:t>
            </w:r>
            <w:r w:rsidR="0050406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آن</w:t>
            </w:r>
          </w:p>
          <w:p w:rsidR="00B64931" w:rsidRPr="00B64931" w:rsidRDefault="00B64931" w:rsidP="00B64931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آشنایی با روش صحیح حمل اجسام و کار با کامپیوتر</w:t>
            </w:r>
          </w:p>
        </w:tc>
      </w:tr>
      <w:tr w:rsidR="00DA779A" w:rsidRPr="00DA779A" w:rsidTr="00981391">
        <w:trPr>
          <w:trHeight w:val="1631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18" w:type="dxa"/>
            <w:gridSpan w:val="11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اهداف رفتاری :</w:t>
            </w:r>
          </w:p>
          <w:p w:rsidR="00933006" w:rsidRPr="00933006" w:rsidRDefault="00933006" w:rsidP="00933006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="B Nazanin"/>
                <w:sz w:val="24"/>
                <w:szCs w:val="24"/>
              </w:rPr>
            </w:pPr>
            <w:r w:rsidRPr="0093300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بهبود  ساختار قامتی دانش آموزان و کمک به روند رشد عادی جسمانی </w:t>
            </w:r>
          </w:p>
          <w:p w:rsidR="00933006" w:rsidRDefault="00933006" w:rsidP="00933006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="B Nazanin"/>
                <w:sz w:val="24"/>
                <w:szCs w:val="24"/>
              </w:rPr>
            </w:pPr>
            <w:r w:rsidRPr="00933006">
              <w:rPr>
                <w:rFonts w:asciiTheme="majorBidi" w:hAnsiTheme="majorBidi" w:cs="B Nazanin" w:hint="cs"/>
                <w:sz w:val="24"/>
                <w:szCs w:val="24"/>
                <w:rtl/>
              </w:rPr>
              <w:t>اصلاح ناهنجاری</w:t>
            </w:r>
            <w:r w:rsidR="00A6716E">
              <w:rPr>
                <w:rFonts w:asciiTheme="majorBidi" w:hAnsiTheme="majorBidi" w:cs="B Nazanin" w:hint="cs"/>
                <w:sz w:val="24"/>
                <w:szCs w:val="24"/>
                <w:rtl/>
              </w:rPr>
              <w:t>‌ها</w:t>
            </w:r>
            <w:r w:rsidRPr="0093300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ی جسمی و عادات حرکتی غلط و همچنین  انجام صحیح فعالیت</w:t>
            </w:r>
            <w:r w:rsidR="00A6716E">
              <w:rPr>
                <w:rFonts w:asciiTheme="majorBidi" w:hAnsiTheme="majorBidi" w:cs="B Nazanin" w:hint="cs"/>
                <w:sz w:val="24"/>
                <w:szCs w:val="24"/>
                <w:rtl/>
              </w:rPr>
              <w:t>‌ها</w:t>
            </w:r>
            <w:r w:rsidRPr="00933006">
              <w:rPr>
                <w:rFonts w:asciiTheme="majorBidi" w:hAnsiTheme="majorBidi" w:cs="B Nazanin" w:hint="cs"/>
                <w:sz w:val="24"/>
                <w:szCs w:val="24"/>
                <w:rtl/>
              </w:rPr>
              <w:t>ی فیزیکی روزمره</w:t>
            </w:r>
          </w:p>
          <w:p w:rsidR="005757C2" w:rsidRPr="00933006" w:rsidRDefault="00C83B2E" w:rsidP="00933006">
            <w:pPr>
              <w:pStyle w:val="ListParagraph"/>
              <w:numPr>
                <w:ilvl w:val="0"/>
                <w:numId w:val="14"/>
              </w:num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33006">
              <w:rPr>
                <w:rFonts w:asciiTheme="majorBidi" w:hAnsiTheme="majorBidi" w:cs="B Nazanin" w:hint="cs"/>
                <w:sz w:val="24"/>
                <w:szCs w:val="24"/>
                <w:rtl/>
              </w:rPr>
              <w:t>ا</w:t>
            </w:r>
            <w:r w:rsidR="00933006" w:rsidRPr="00933006">
              <w:rPr>
                <w:rFonts w:asciiTheme="majorBidi" w:hAnsiTheme="majorBidi" w:cs="B Nazanin" w:hint="cs"/>
                <w:sz w:val="24"/>
                <w:szCs w:val="24"/>
                <w:rtl/>
              </w:rPr>
              <w:t>فزایش غیر مستقی</w:t>
            </w:r>
            <w:r w:rsidRPr="00933006">
              <w:rPr>
                <w:rFonts w:asciiTheme="majorBidi" w:hAnsiTheme="majorBidi" w:cs="B Nazanin" w:hint="cs"/>
                <w:sz w:val="24"/>
                <w:szCs w:val="24"/>
                <w:rtl/>
              </w:rPr>
              <w:t>م اراده و اعتماد به نفس</w:t>
            </w:r>
            <w:r w:rsidR="00933006" w:rsidRPr="00933006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</w:p>
        </w:tc>
      </w:tr>
      <w:tr w:rsidR="00DA779A" w:rsidRPr="00DA779A" w:rsidTr="00981391">
        <w:trPr>
          <w:trHeight w:val="521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731" w:type="dxa"/>
            <w:gridSpan w:val="2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حیطه</w:t>
            </w:r>
            <w:r w:rsidR="00A6716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‌ها</w:t>
            </w: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ی شناختی              </w:t>
            </w:r>
          </w:p>
        </w:tc>
        <w:tc>
          <w:tcPr>
            <w:tcW w:w="2069" w:type="dxa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دانش : 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</w:rPr>
              <w:sym w:font="Wingdings 2" w:char="F050"/>
            </w:r>
          </w:p>
        </w:tc>
        <w:tc>
          <w:tcPr>
            <w:tcW w:w="2069" w:type="dxa"/>
            <w:gridSpan w:val="2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درک و فهم : 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</w:rPr>
              <w:sym w:font="Wingdings 2" w:char="F050"/>
            </w:r>
          </w:p>
        </w:tc>
        <w:tc>
          <w:tcPr>
            <w:tcW w:w="2069" w:type="dxa"/>
            <w:gridSpan w:val="4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کاربرد : 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</w:rPr>
              <w:sym w:font="Wingdings 2" w:char="F050"/>
            </w:r>
          </w:p>
        </w:tc>
        <w:tc>
          <w:tcPr>
            <w:tcW w:w="1880" w:type="dxa"/>
            <w:gridSpan w:val="2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A779A" w:rsidRPr="00DA779A" w:rsidTr="00981391">
        <w:trPr>
          <w:trHeight w:val="401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18" w:type="dxa"/>
            <w:gridSpan w:val="11"/>
          </w:tcPr>
          <w:p w:rsidR="00DA779A" w:rsidRPr="00DA779A" w:rsidRDefault="00DA779A" w:rsidP="002F769E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پیش نیازهای درس :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C639A7">
              <w:rPr>
                <w:rFonts w:asciiTheme="majorBidi" w:hAnsiTheme="majorBidi" w:cs="B Nazanin" w:hint="cs"/>
                <w:sz w:val="24"/>
                <w:szCs w:val="24"/>
                <w:rtl/>
              </w:rPr>
              <w:t>گذراندن دوره عارضۀ</w:t>
            </w:r>
            <w:r w:rsidR="0050406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سر به جلو</w:t>
            </w:r>
          </w:p>
        </w:tc>
      </w:tr>
      <w:tr w:rsidR="00DA779A" w:rsidRPr="00DA779A" w:rsidTr="00981391">
        <w:trPr>
          <w:trHeight w:val="395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18" w:type="dxa"/>
            <w:gridSpan w:val="11"/>
          </w:tcPr>
          <w:p w:rsidR="00DA779A" w:rsidRPr="00DA779A" w:rsidRDefault="00DA779A" w:rsidP="002F769E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ارزشیابی تشخیصی : </w:t>
            </w:r>
          </w:p>
        </w:tc>
      </w:tr>
      <w:tr w:rsidR="00DA779A" w:rsidRPr="00DA779A" w:rsidTr="00981391">
        <w:trPr>
          <w:trHeight w:val="395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18" w:type="dxa"/>
            <w:gridSpan w:val="11"/>
          </w:tcPr>
          <w:p w:rsidR="00DA779A" w:rsidRPr="00DA779A" w:rsidRDefault="00DA779A" w:rsidP="002F769E">
            <w:pPr>
              <w:spacing w:after="0" w:line="240" w:lineRule="auto"/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وسایل مورد نیاز : </w:t>
            </w:r>
            <w:r w:rsidR="008956C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عکس</w:t>
            </w:r>
            <w:r w:rsidR="00A6716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‌ها</w:t>
            </w:r>
            <w:r w:rsidR="008956C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 ضمیمه طرح درس</w:t>
            </w:r>
            <w:r w:rsidR="00A6716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، میز و صندلی، جعبه یا کیف</w:t>
            </w:r>
          </w:p>
        </w:tc>
      </w:tr>
      <w:tr w:rsidR="00DA779A" w:rsidRPr="00DA779A" w:rsidTr="00981391">
        <w:trPr>
          <w:trHeight w:val="395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18" w:type="dxa"/>
            <w:gridSpan w:val="11"/>
          </w:tcPr>
          <w:p w:rsidR="00DA779A" w:rsidRPr="002F769E" w:rsidRDefault="00DA779A" w:rsidP="002F769E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F769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روش تدریس :</w:t>
            </w:r>
            <w:r w:rsidR="007C13AA" w:rsidRPr="002F769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956C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توضیحی </w:t>
            </w:r>
            <w:r w:rsidR="008956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8956C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نمایش عملی</w:t>
            </w:r>
          </w:p>
        </w:tc>
      </w:tr>
      <w:tr w:rsidR="00DA779A" w:rsidRPr="00DA779A" w:rsidTr="00981391">
        <w:trPr>
          <w:trHeight w:val="395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18" w:type="dxa"/>
            <w:gridSpan w:val="11"/>
          </w:tcPr>
          <w:p w:rsidR="00DA779A" w:rsidRPr="00DA779A" w:rsidRDefault="00DA779A" w:rsidP="008956C0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C13A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الگوی تدریس :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8956C0" w:rsidRPr="008956C0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شخصی</w:t>
            </w:r>
          </w:p>
        </w:tc>
      </w:tr>
      <w:tr w:rsidR="00DA779A" w:rsidRPr="00DA779A" w:rsidTr="00981391">
        <w:trPr>
          <w:trHeight w:val="395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18" w:type="dxa"/>
            <w:gridSpan w:val="11"/>
          </w:tcPr>
          <w:p w:rsidR="00DA779A" w:rsidRPr="00B07A94" w:rsidRDefault="00B07A94" w:rsidP="00B07A94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پیش بینی رفتار ورودی </w:t>
            </w:r>
            <w:r w:rsidR="00DA779A"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:</w:t>
            </w:r>
            <w:r w:rsidR="00DA779A"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_</w:t>
            </w:r>
          </w:p>
        </w:tc>
      </w:tr>
      <w:tr w:rsidR="00DA779A" w:rsidRPr="00DA779A" w:rsidTr="00981391">
        <w:trPr>
          <w:trHeight w:val="398"/>
        </w:trPr>
        <w:tc>
          <w:tcPr>
            <w:tcW w:w="709" w:type="dxa"/>
            <w:vMerge w:val="restart"/>
            <w:shd w:val="clear" w:color="auto" w:fill="B8CCE4" w:themeFill="accent1" w:themeFillTint="66"/>
            <w:textDirection w:val="btLr"/>
          </w:tcPr>
          <w:p w:rsidR="00DA779A" w:rsidRPr="00DA779A" w:rsidRDefault="00DA779A" w:rsidP="0098139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فعالیت</w:t>
            </w:r>
            <w:r w:rsidR="00A6716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‌ها</w:t>
            </w: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 حین تدریس</w:t>
            </w:r>
          </w:p>
        </w:tc>
        <w:tc>
          <w:tcPr>
            <w:tcW w:w="7747" w:type="dxa"/>
            <w:gridSpan w:val="7"/>
            <w:vMerge w:val="restart"/>
            <w:shd w:val="clear" w:color="auto" w:fill="B8CCE4" w:themeFill="accent1" w:themeFillTint="66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مراحل تدریس</w:t>
            </w:r>
          </w:p>
        </w:tc>
        <w:tc>
          <w:tcPr>
            <w:tcW w:w="2126" w:type="dxa"/>
            <w:gridSpan w:val="3"/>
            <w:shd w:val="clear" w:color="auto" w:fill="B8CCE4" w:themeFill="accent1" w:themeFillTint="66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فعالیت</w:t>
            </w:r>
            <w:r w:rsidR="00A6716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‌ها</w:t>
            </w: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 مربوط به</w:t>
            </w:r>
          </w:p>
        </w:tc>
        <w:tc>
          <w:tcPr>
            <w:tcW w:w="945" w:type="dxa"/>
            <w:vMerge w:val="restart"/>
            <w:shd w:val="clear" w:color="auto" w:fill="B8CCE4" w:themeFill="accent1" w:themeFillTint="66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زمان دقیقه</w:t>
            </w:r>
          </w:p>
        </w:tc>
      </w:tr>
      <w:tr w:rsidR="00DA779A" w:rsidRPr="00DA779A" w:rsidTr="00981391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747" w:type="dxa"/>
            <w:gridSpan w:val="7"/>
            <w:vMerge/>
            <w:shd w:val="clear" w:color="auto" w:fill="FFFFFF" w:themeFill="background1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992" w:type="dxa"/>
            <w:gridSpan w:val="2"/>
            <w:shd w:val="clear" w:color="auto" w:fill="B8CCE4" w:themeFill="accent1" w:themeFillTint="66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فراگیر</w:t>
            </w:r>
          </w:p>
        </w:tc>
        <w:tc>
          <w:tcPr>
            <w:tcW w:w="945" w:type="dxa"/>
            <w:vMerge/>
            <w:shd w:val="clear" w:color="auto" w:fill="FFFFFF" w:themeFill="background1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A779A" w:rsidRPr="00DA779A" w:rsidTr="00981391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747" w:type="dxa"/>
            <w:gridSpan w:val="7"/>
            <w:shd w:val="clear" w:color="auto" w:fill="FFFFFF" w:themeFill="background1"/>
            <w:vAlign w:val="center"/>
          </w:tcPr>
          <w:p w:rsidR="00DA779A" w:rsidRPr="00DA779A" w:rsidRDefault="009F4766" w:rsidP="009F4766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9F476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1- ورود به کلاس : پاک کردن تخته،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آغاز کلام با نام خدا</w:t>
            </w:r>
            <w:r w:rsidRPr="009F4766">
              <w:rPr>
                <w:rFonts w:asciiTheme="majorBidi" w:hAnsiTheme="majorBidi" w:cs="B Nazanin" w:hint="cs"/>
                <w:sz w:val="24"/>
                <w:szCs w:val="24"/>
                <w:rtl/>
              </w:rPr>
              <w:t>، سلام و احوالپرسی با دانش</w:t>
            </w:r>
            <w:r w:rsidRPr="009F4766">
              <w:rPr>
                <w:rFonts w:asciiTheme="majorBidi" w:hAnsiTheme="majorBidi" w:cs="B Nazanin" w:hint="eastAsia"/>
                <w:sz w:val="24"/>
                <w:szCs w:val="24"/>
                <w:rtl/>
              </w:rPr>
              <w:t>‌</w:t>
            </w:r>
            <w:r w:rsidRPr="009F4766">
              <w:rPr>
                <w:rFonts w:asciiTheme="majorBidi" w:hAnsiTheme="majorBidi" w:cs="B Nazanin" w:hint="cs"/>
                <w:sz w:val="24"/>
                <w:szCs w:val="24"/>
                <w:rtl/>
              </w:rPr>
              <w:t>آموزان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779A" w:rsidRPr="009F4766" w:rsidRDefault="00DA779A" w:rsidP="009F476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A779A" w:rsidRPr="00DA779A" w:rsidRDefault="009F4766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</w:tr>
      <w:tr w:rsidR="00131BD3" w:rsidRPr="00DA779A" w:rsidTr="00981391">
        <w:trPr>
          <w:trHeight w:val="249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747" w:type="dxa"/>
            <w:gridSpan w:val="7"/>
            <w:shd w:val="clear" w:color="auto" w:fill="FFFFFF" w:themeFill="background1"/>
          </w:tcPr>
          <w:p w:rsidR="00131BD3" w:rsidRPr="00DA779A" w:rsidRDefault="009F4766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2-  توضیح عارضۀ پشت گرد و مشکلات ناشی از آن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Default="00131BD3" w:rsidP="009F4766">
            <w:pPr>
              <w:pStyle w:val="ListParagraph"/>
              <w:numPr>
                <w:ilvl w:val="0"/>
                <w:numId w:val="15"/>
              </w:numPr>
              <w:spacing w:after="0"/>
              <w:jc w:val="center"/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Default="00131BD3" w:rsidP="00981391">
            <w:pPr>
              <w:spacing w:after="0"/>
              <w:jc w:val="center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A779A" w:rsidRDefault="009F4766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10</w:t>
            </w:r>
          </w:p>
        </w:tc>
      </w:tr>
      <w:tr w:rsidR="00131BD3" w:rsidRPr="00DA779A" w:rsidTr="00981391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747" w:type="dxa"/>
            <w:gridSpan w:val="7"/>
            <w:shd w:val="clear" w:color="auto" w:fill="FFFFFF" w:themeFill="background1"/>
          </w:tcPr>
          <w:p w:rsidR="00131BD3" w:rsidRPr="00DD1F6A" w:rsidRDefault="009F4766" w:rsidP="009F4766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  <w:r w:rsidRPr="009F476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- یاد دادن حرکات اصلاحی عارضه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پشت گرد</w:t>
            </w:r>
            <w:r w:rsidRPr="009F476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به صورت عملی (بچه</w:t>
            </w:r>
            <w:r w:rsidR="00A6716E">
              <w:rPr>
                <w:rFonts w:asciiTheme="majorBidi" w:hAnsiTheme="majorBidi" w:cs="B Nazanin" w:hint="cs"/>
                <w:sz w:val="24"/>
                <w:szCs w:val="24"/>
                <w:rtl/>
              </w:rPr>
              <w:t>‌ها</w:t>
            </w:r>
            <w:r w:rsidRPr="009F476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هم با مربی حرکات را انجام دهند)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Pr="009F4766" w:rsidRDefault="00131BD3" w:rsidP="009F476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B Nazani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Pr="009F4766" w:rsidRDefault="00131BD3" w:rsidP="009F476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B Nazanin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D1F6A" w:rsidRDefault="009F4766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</w:p>
        </w:tc>
      </w:tr>
      <w:tr w:rsidR="00131BD3" w:rsidRPr="00DA779A" w:rsidTr="00981391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747" w:type="dxa"/>
            <w:gridSpan w:val="7"/>
            <w:shd w:val="clear" w:color="auto" w:fill="FFFFFF" w:themeFill="background1"/>
          </w:tcPr>
          <w:p w:rsidR="00131BD3" w:rsidRPr="00DD1F6A" w:rsidRDefault="009F4766" w:rsidP="002F769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4- آشنایی با روش صحیح حمل اجسام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Pr="009F4766" w:rsidRDefault="00131BD3" w:rsidP="009F476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B Nazani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D1F6A" w:rsidRDefault="009F4766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</w:p>
        </w:tc>
      </w:tr>
      <w:tr w:rsidR="00131BD3" w:rsidRPr="00DA779A" w:rsidTr="00981391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747" w:type="dxa"/>
            <w:gridSpan w:val="7"/>
            <w:shd w:val="clear" w:color="auto" w:fill="FFFFFF" w:themeFill="background1"/>
          </w:tcPr>
          <w:p w:rsidR="00131BD3" w:rsidRPr="00DD1F6A" w:rsidRDefault="009F4766" w:rsidP="0098139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5- آشنایی با روش صحیح نشستن پشت کامپیوتر یا میز تحریر (در صورت تمایل و اشتیاق دانش‌آموزان)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Pr="009F4766" w:rsidRDefault="00131BD3" w:rsidP="009F476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cs="B Nazani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D1F6A" w:rsidRDefault="009F4766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15</w:t>
            </w:r>
          </w:p>
        </w:tc>
      </w:tr>
      <w:tr w:rsidR="00131BD3" w:rsidRPr="00DA779A" w:rsidTr="00981391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747" w:type="dxa"/>
            <w:gridSpan w:val="7"/>
            <w:shd w:val="clear" w:color="auto" w:fill="FFFFFF" w:themeFill="background1"/>
          </w:tcPr>
          <w:p w:rsidR="00131BD3" w:rsidRPr="00DD1F6A" w:rsidRDefault="003B1CF7" w:rsidP="003B1CF7">
            <w:pPr>
              <w:rPr>
                <w:rFonts w:cs="B Nazanin"/>
              </w:rPr>
            </w:pPr>
            <w:r w:rsidRPr="003B1CF7">
              <w:rPr>
                <w:rFonts w:cs="B Nazanin" w:hint="cs"/>
                <w:b/>
                <w:bCs/>
                <w:i/>
                <w:iCs/>
                <w:rtl/>
              </w:rPr>
              <w:t>***(لازم است مربی  تمام حالت</w:t>
            </w:r>
            <w:r w:rsidR="00A6716E">
              <w:rPr>
                <w:rFonts w:cs="B Nazanin" w:hint="cs"/>
                <w:b/>
                <w:bCs/>
                <w:i/>
                <w:iCs/>
                <w:rtl/>
              </w:rPr>
              <w:t>‌ها</w:t>
            </w:r>
            <w:r w:rsidRPr="003B1CF7">
              <w:rPr>
                <w:rFonts w:cs="B Nazanin" w:hint="cs"/>
                <w:b/>
                <w:bCs/>
                <w:i/>
                <w:iCs/>
                <w:rtl/>
              </w:rPr>
              <w:t>ی اشاره شده در این طرح درس را عملا به بچه</w:t>
            </w:r>
            <w:r w:rsidR="00A6716E">
              <w:rPr>
                <w:rFonts w:cs="B Nazanin" w:hint="cs"/>
                <w:b/>
                <w:bCs/>
                <w:i/>
                <w:iCs/>
                <w:rtl/>
              </w:rPr>
              <w:t>‌ها</w:t>
            </w:r>
            <w:r w:rsidRPr="003B1CF7">
              <w:rPr>
                <w:rFonts w:cs="B Nazanin" w:hint="cs"/>
                <w:b/>
                <w:bCs/>
                <w:i/>
                <w:iCs/>
                <w:rtl/>
              </w:rPr>
              <w:t xml:space="preserve"> نشان دهد.)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131BD3" w:rsidRPr="00DA779A" w:rsidTr="00981391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747" w:type="dxa"/>
            <w:gridSpan w:val="7"/>
            <w:shd w:val="clear" w:color="auto" w:fill="FFFFFF" w:themeFill="background1"/>
          </w:tcPr>
          <w:p w:rsidR="00131BD3" w:rsidRPr="00DD1F6A" w:rsidRDefault="00131BD3" w:rsidP="00981391">
            <w:pPr>
              <w:rPr>
                <w:rFonts w:cs="B Nazan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spacing w:after="0"/>
              <w:jc w:val="center"/>
              <w:rPr>
                <w:rFonts w:cs="B Nazani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26F62" w:rsidRPr="00DA779A" w:rsidTr="00981391">
        <w:trPr>
          <w:trHeight w:val="345"/>
        </w:trPr>
        <w:tc>
          <w:tcPr>
            <w:tcW w:w="11527" w:type="dxa"/>
            <w:gridSpan w:val="12"/>
          </w:tcPr>
          <w:p w:rsidR="009148FB" w:rsidRDefault="00563AEB" w:rsidP="00917C19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قوز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کردن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عادت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بس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غلط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چرا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گذشته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نامناسب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بودن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وضع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ف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ز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فرد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باعث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فشار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آمدن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قلب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می‌شو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همچن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قد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فرد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کوتاه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تر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نشان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دهد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  <w:r w:rsidR="00917C1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قوز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کردن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مشکل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ل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="00A6716E">
              <w:rPr>
                <w:rFonts w:asciiTheme="majorBidi" w:hAnsiTheme="majorBidi" w:cs="B Nazanin"/>
                <w:sz w:val="28"/>
                <w:szCs w:val="28"/>
                <w:rtl/>
              </w:rPr>
              <w:t>‌ها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917C19">
              <w:rPr>
                <w:rFonts w:asciiTheme="majorBidi" w:hAnsiTheme="majorBidi" w:cs="Sakkal Majalla" w:hint="cs"/>
                <w:sz w:val="28"/>
                <w:szCs w:val="28"/>
                <w:rtl/>
              </w:rPr>
              <w:t>آ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درگ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هستند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خصوصا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خانم</w:t>
            </w:r>
            <w:r w:rsidR="00A6716E">
              <w:rPr>
                <w:rFonts w:asciiTheme="majorBidi" w:hAnsiTheme="majorBidi" w:cs="B Nazanin"/>
                <w:sz w:val="28"/>
                <w:szCs w:val="28"/>
                <w:rtl/>
              </w:rPr>
              <w:t>‌ها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</w:p>
          <w:p w:rsidR="00692D42" w:rsidRPr="00A6716E" w:rsidRDefault="00563AEB" w:rsidP="009148FB">
            <w:pPr>
              <w:spacing w:before="240" w:after="0" w:line="240" w:lineRule="auto"/>
              <w:jc w:val="both"/>
              <w:rPr>
                <w:rFonts w:asciiTheme="majorBidi" w:hAnsiTheme="majorBidi" w:cs="B Nazanin"/>
                <w:rtl/>
              </w:rPr>
            </w:pP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lastRenderedPageBreak/>
              <w:t>لازم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بدان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ستون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فقرات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سه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انحنا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وجود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دارد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ستون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فقرات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شکل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/>
                <w:sz w:val="28"/>
                <w:szCs w:val="28"/>
              </w:rPr>
              <w:t>S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نشان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دهد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  <w:r w:rsidR="00917C1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وقت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انحنا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پشت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حد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معمول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خود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خارج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شد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شکل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/>
                <w:sz w:val="28"/>
                <w:szCs w:val="28"/>
              </w:rPr>
              <w:t>C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آ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آن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قوز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="00917C19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گو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="00917C19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  <w:r w:rsidR="00884C3E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اصطلاح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قوز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کردن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اصطلاح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عام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انه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برا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ناهنجار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چرا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واقع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نام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اصل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ناهنجار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ک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فوز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="00C639A7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.</w:t>
            </w:r>
            <w:r w:rsidR="00726F62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                </w:t>
            </w:r>
          </w:p>
          <w:p w:rsidR="00692D42" w:rsidRPr="00A6716E" w:rsidRDefault="001B12D5" w:rsidP="00A6716E">
            <w:pPr>
              <w:spacing w:before="240" w:after="0" w:line="240" w:lineRule="auto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برخی از مشکلات</w:t>
            </w:r>
            <w:r w:rsidRPr="00A6716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گردپشتی</w:t>
            </w:r>
          </w:p>
          <w:p w:rsidR="00884C3E" w:rsidRPr="00A6716E" w:rsidRDefault="001B12D5" w:rsidP="00884C3E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1- </w:t>
            </w:r>
            <w:r w:rsidR="00884C3E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از نظر ظاهری 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سر و گردن جلو می‌آید و قوس گردنی افزایش می‌یابد.</w:t>
            </w:r>
            <w:r w:rsidR="00884C3E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شانه‌ها از سمت جلو به هم نزدیک می‌شوند و ظاهری گرد پیدا می‌کنند و استخوان بازو و کتف به حالت چرخش داخلی درمی‌آورد.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شكم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تا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حدودي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مي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افتد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نتيجه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نماي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كلي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بدن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از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حالت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طبيعي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خارج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مي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="00884C3E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شود</w:t>
            </w:r>
            <w:r w:rsidR="00884C3E" w:rsidRPr="00A6716E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</w:p>
          <w:p w:rsidR="00884C3E" w:rsidRPr="00A6716E" w:rsidRDefault="00884C3E" w:rsidP="00884C3E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2</w:t>
            </w:r>
            <w:r w:rsidR="00B63222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- ارتفاع تنه کاهش می‌یابد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و قفسۀ سینه پائین می‌رود</w:t>
            </w:r>
            <w:r w:rsidR="00B63222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. 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در میزان حجم ریه تغییراتی ایجاد می‌شود. </w:t>
            </w:r>
            <w:r w:rsidR="00B63222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حجم تنفس کم می‌شود. در نتیجه فرد دچار خستگی مزمن </w:t>
            </w:r>
            <w:r w:rsidR="00C639A7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و یا سردرد </w:t>
            </w:r>
            <w:r w:rsidR="00B63222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می‌گردد.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محدوديت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قفسة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سينه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كاهش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ظرفيت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قلب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گردش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خون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دنبال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دارد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اين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خود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آستانة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خستگي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فرد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پايين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مي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آورد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</w:p>
          <w:p w:rsidR="00B63222" w:rsidRPr="00A6716E" w:rsidRDefault="00884C3E" w:rsidP="002F769E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3</w:t>
            </w:r>
            <w:r w:rsidR="00B63222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- در موارد شدید مشکلات عصبی و نخاعی رخ می‌دهد.</w:t>
            </w:r>
          </w:p>
          <w:p w:rsidR="003C658F" w:rsidRPr="00A6716E" w:rsidRDefault="00884C3E" w:rsidP="00A6716E">
            <w:pPr>
              <w:spacing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4</w:t>
            </w:r>
            <w:r w:rsidR="00B63222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- بسته به شدت عارضه، درد وجود دارد.</w:t>
            </w:r>
          </w:p>
          <w:p w:rsidR="003C658F" w:rsidRPr="00A6716E" w:rsidRDefault="00884C3E" w:rsidP="004E68BB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راه حل</w:t>
            </w:r>
            <w:r w:rsidR="003C658F"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="003C658F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: </w:t>
            </w:r>
            <w:r w:rsidR="003C658F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ايجاد</w:t>
            </w:r>
            <w:r w:rsidR="003C658F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3C658F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جنبش</w:t>
            </w:r>
            <w:r w:rsidR="003C658F"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="003C658F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پذيري</w:t>
            </w:r>
            <w:r w:rsidR="003C658F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3C658F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="003C658F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3C658F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ستون</w:t>
            </w:r>
            <w:r w:rsidR="003C658F"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3C658F"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فقرات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و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 xml:space="preserve"> انعطاف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كشش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عضلات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ناحية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سينه</w:t>
            </w:r>
          </w:p>
          <w:p w:rsidR="00884C3E" w:rsidRPr="00A6716E" w:rsidRDefault="004E68BB" w:rsidP="009148FB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دقت کنید مثل حرکاتی که برای </w:t>
            </w:r>
            <w:r w:rsidR="009148FB">
              <w:rPr>
                <w:rFonts w:asciiTheme="majorBidi" w:hAnsiTheme="majorBidi" w:cs="B Nazanin" w:hint="cs"/>
                <w:sz w:val="28"/>
                <w:szCs w:val="28"/>
                <w:rtl/>
              </w:rPr>
              <w:t>«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سر به جلو</w:t>
            </w:r>
            <w:r w:rsidR="009148FB">
              <w:rPr>
                <w:rFonts w:asciiTheme="majorBidi" w:hAnsiTheme="majorBidi" w:cs="B Nazanin" w:hint="cs"/>
                <w:sz w:val="28"/>
                <w:szCs w:val="28"/>
                <w:rtl/>
              </w:rPr>
              <w:t>»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گفتیم این حرکات اصلاحی پشت گرد،</w:t>
            </w:r>
            <w:r w:rsidR="00884C3E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هم</w:t>
            </w:r>
            <w:r w:rsidR="009148FB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از این عارضه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پیشگیری می‌کن</w:t>
            </w:r>
            <w:r w:rsidR="00884C3E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د (برای کسانی که دچار نشدن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د) </w:t>
            </w:r>
            <w:r w:rsidR="009148F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و 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هم درمان کننده است</w:t>
            </w:r>
            <w:r w:rsidR="00884C3E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( برای کسانی که دچار این عارضه شدند). </w:t>
            </w:r>
          </w:p>
          <w:p w:rsidR="00884C3E" w:rsidRPr="00A6716E" w:rsidRDefault="00884C3E" w:rsidP="009148FB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در هنگام انجام هر </w:t>
            </w:r>
            <w:r w:rsidR="009148FB">
              <w:rPr>
                <w:rFonts w:asciiTheme="majorBidi" w:hAnsiTheme="majorBidi" w:cs="B Nazanin" w:hint="cs"/>
                <w:sz w:val="28"/>
                <w:szCs w:val="28"/>
                <w:rtl/>
              </w:rPr>
              <w:t>کدام از این حرکات تا جایی که می‌توانیم آن وضعیت را حفظ می‌کنیم. در ابتدا می‌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توانیم با ده ثانیه شروع کنیم و به مرور، زمانش را افزایش بدهیم.</w:t>
            </w:r>
          </w:p>
          <w:p w:rsidR="00884C3E" w:rsidRPr="00A6716E" w:rsidRDefault="00884C3E" w:rsidP="00917C19">
            <w:pPr>
              <w:spacing w:before="240" w:after="0" w:line="24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6716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حرکات اصلاحی</w:t>
            </w:r>
          </w:p>
          <w:p w:rsidR="00692D42" w:rsidRPr="00A6716E" w:rsidRDefault="004E68BB" w:rsidP="00917C19">
            <w:pPr>
              <w:spacing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پیشنهاد می‌شود</w:t>
            </w:r>
            <w:r w:rsidR="00B64931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مربی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تمرینات شمارۀ 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u w:val="single"/>
                <w:rtl/>
              </w:rPr>
              <w:t>1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، 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u w:val="single"/>
                <w:rtl/>
              </w:rPr>
              <w:t>5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، 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u w:val="single"/>
                <w:rtl/>
              </w:rPr>
              <w:t>9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و 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u w:val="single"/>
                <w:rtl/>
              </w:rPr>
              <w:t>11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B64931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را  از روی تصویر آموزشی به همراه بچه</w:t>
            </w:r>
            <w:r w:rsid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‌ها</w:t>
            </w:r>
            <w:r w:rsidR="00B64931"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انجام دهد.</w:t>
            </w:r>
          </w:p>
          <w:p w:rsidR="009F4766" w:rsidRDefault="00A6716E" w:rsidP="00A6716E">
            <w:pPr>
              <w:spacing w:after="0" w:line="240" w:lineRule="auto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/>
                <w:sz w:val="28"/>
                <w:szCs w:val="28"/>
              </w:rPr>
              <w:t>**********************************************************</w:t>
            </w:r>
          </w:p>
          <w:p w:rsidR="00A6716E" w:rsidRPr="00A6716E" w:rsidRDefault="00A6716E" w:rsidP="00A6716E">
            <w:pPr>
              <w:spacing w:line="240" w:lineRule="auto"/>
              <w:jc w:val="both"/>
              <w:rPr>
                <w:rFonts w:asciiTheme="majorBidi" w:hAnsiTheme="majorBidi" w:cs="B Nazanin" w:hint="cs"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انجام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صحيح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فعاليتهاي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روزمره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نقش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مهمي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اصلاح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ساختار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استخواني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پيشگيري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ايجاد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عادتهاي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غلط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افراد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دارد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.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حمل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اشيا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استفاده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وسايل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بايد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نكات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زير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نظر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قرار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گيرد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</w:p>
          <w:p w:rsidR="00A6716E" w:rsidRPr="00A6716E" w:rsidRDefault="00A6716E" w:rsidP="00A6716E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براي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بلند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كردن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وزنه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هاي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سنگين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روي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زمين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بهتر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جاي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خم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كردن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كمر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خم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كردن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زانوها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وزنه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نزديك</w:t>
            </w:r>
            <w:r w:rsidR="009148F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شويم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.</w:t>
            </w:r>
          </w:p>
          <w:p w:rsidR="00A6716E" w:rsidRPr="009F4766" w:rsidRDefault="00A6716E" w:rsidP="00A6716E">
            <w:pPr>
              <w:spacing w:after="0" w:line="240" w:lineRule="auto"/>
              <w:jc w:val="both"/>
              <w:rPr>
                <w:rFonts w:asciiTheme="majorBidi" w:hAnsiTheme="majorBidi" w:cs="B Nazanin"/>
                <w:sz w:val="32"/>
                <w:szCs w:val="32"/>
                <w:rtl/>
              </w:rPr>
            </w:pP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چنانچه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وسيله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مانند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اطو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يا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چرخ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خياطي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كار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مي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كنيد،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قرار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دادن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ميز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متناسب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وضعيت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بدني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زير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وسيله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خود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مسلط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وسيله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كنيد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روي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آن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خم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نشويد</w:t>
            </w:r>
            <w:r w:rsidRPr="009F4766">
              <w:rPr>
                <w:rFonts w:asciiTheme="majorBidi" w:hAnsiTheme="majorBidi" w:cs="B Nazanin"/>
                <w:sz w:val="32"/>
                <w:szCs w:val="32"/>
                <w:rtl/>
              </w:rPr>
              <w:t>.</w:t>
            </w:r>
          </w:p>
          <w:p w:rsidR="00917C19" w:rsidRDefault="00A6716E" w:rsidP="009148FB">
            <w:pPr>
              <w:spacing w:before="240" w:line="240" w:lineRule="auto"/>
              <w:ind w:right="284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درنظر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داريد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چيزي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طريقة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آويز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حمل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كنيد،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لازم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طرفين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تعادل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برقرار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شود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.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حمل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وزنه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يك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دست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شرايطي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دست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ديگر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خالي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فشار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وارد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مهره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ها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ی کمر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9148F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را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افزايش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می</w:t>
            </w:r>
            <w:r w:rsidR="009148FB">
              <w:rPr>
                <w:rFonts w:asciiTheme="majorBidi" w:hAnsiTheme="majorBidi" w:cs="B Nazanin" w:hint="cs"/>
                <w:sz w:val="28"/>
                <w:szCs w:val="28"/>
                <w:rtl/>
              </w:rPr>
              <w:t>‌دهد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.</w:t>
            </w:r>
            <w:r w:rsidRPr="00A6716E">
              <w:rPr>
                <w:rFonts w:asciiTheme="majorBidi" w:hAnsiTheme="majorBidi" w:cs="B Nazanin"/>
                <w:noProof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بلند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كردن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وزنه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پهلو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نيز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كمر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نبايد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از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>سمت وزنه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خم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شود؛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اين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كار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را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خم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كردن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زانوها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انجام</w:t>
            </w:r>
            <w:r w:rsidRPr="00A6716E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eastAsia"/>
                <w:sz w:val="28"/>
                <w:szCs w:val="28"/>
                <w:rtl/>
              </w:rPr>
              <w:t>دهيد</w:t>
            </w:r>
            <w:r w:rsidR="00917C19">
              <w:rPr>
                <w:rFonts w:asciiTheme="majorBidi" w:hAnsiTheme="majorBidi" w:cs="B Nazanin" w:hint="cs"/>
                <w:sz w:val="28"/>
                <w:szCs w:val="28"/>
                <w:rtl/>
              </w:rPr>
              <w:t>:</w:t>
            </w:r>
          </w:p>
          <w:p w:rsidR="00917C19" w:rsidRPr="00A6716E" w:rsidRDefault="00A6716E" w:rsidP="009148FB">
            <w:pPr>
              <w:spacing w:before="240" w:line="240" w:lineRule="auto"/>
              <w:jc w:val="right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/>
                <w:noProof/>
                <w:sz w:val="28"/>
                <w:szCs w:val="28"/>
                <w:rtl/>
              </w:rPr>
              <w:drawing>
                <wp:inline distT="0" distB="0" distL="0" distR="0" wp14:anchorId="508A1CDB" wp14:editId="5D81E7CE">
                  <wp:extent cx="1435100" cy="1216660"/>
                  <wp:effectExtent l="19050" t="19050" r="0" b="2540"/>
                  <wp:docPr id="8" name="Picture 5" descr="C:\Documents and Settings\Welcome\Desktop\eslahi\8-5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13" name="Picture 9" descr="C:\Documents and Settings\Welcome\Desktop\eslahi\8-5.tif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55A0B" w:rsidRPr="00884C3E" w:rsidRDefault="00E55A0B" w:rsidP="004D7857">
            <w:pPr>
              <w:spacing w:after="0" w:line="240" w:lineRule="auto"/>
              <w:jc w:val="both"/>
              <w:rPr>
                <w:rFonts w:asciiTheme="majorBidi" w:hAnsiTheme="majorBidi" w:cs="B Nazanin"/>
                <w:sz w:val="32"/>
                <w:szCs w:val="32"/>
                <w:rtl/>
              </w:rPr>
            </w:pPr>
            <w:r w:rsidRPr="00884C3E">
              <w:rPr>
                <w:rFonts w:asciiTheme="majorBidi" w:hAnsiTheme="majorBidi" w:cs="B Nazanin" w:hint="cs"/>
                <w:noProof/>
                <w:sz w:val="32"/>
                <w:szCs w:val="32"/>
                <w:rtl/>
              </w:rPr>
              <w:lastRenderedPageBreak/>
              <w:drawing>
                <wp:inline distT="0" distB="0" distL="0" distR="0" wp14:anchorId="472C6130" wp14:editId="0C99443C">
                  <wp:extent cx="6945709" cy="4819650"/>
                  <wp:effectExtent l="19050" t="0" r="7541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5709" cy="481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AEB" w:rsidRPr="00A6716E" w:rsidRDefault="009F4766" w:rsidP="00917C19">
            <w:pPr>
              <w:spacing w:before="240" w:after="0" w:line="240" w:lineRule="auto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A6716E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A6716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روش صحیح نشستن پشت کامپیوتر</w:t>
            </w:r>
            <w:bookmarkStart w:id="0" w:name="_GoBack"/>
            <w:bookmarkEnd w:id="0"/>
          </w:p>
          <w:p w:rsidR="009F4766" w:rsidRPr="00917C19" w:rsidRDefault="00343A95" w:rsidP="009148FB">
            <w:pPr>
              <w:spacing w:line="240" w:lineRule="auto"/>
              <w:jc w:val="both"/>
              <w:rPr>
                <w:rFonts w:asciiTheme="majorBidi" w:hAnsiTheme="majorBidi" w:cs="B Nazanin"/>
                <w:sz w:val="32"/>
                <w:szCs w:val="32"/>
                <w:rtl/>
              </w:rPr>
            </w:pPr>
            <w:r>
              <w:rPr>
                <w:rFonts w:asciiTheme="majorBidi" w:hAnsiTheme="majorBidi" w:cs="B Nazanin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6957418" cy="3838575"/>
                  <wp:effectExtent l="19050" t="0" r="0" b="0"/>
                  <wp:docPr id="9" name="Picture 1" descr="C:\Users\itmax\Desktop\اصلاحی2\194523_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max\Desktop\اصلاحی2\194523_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418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92D" w:rsidRPr="0082192D" w:rsidRDefault="0082192D" w:rsidP="00917C19">
      <w:pPr>
        <w:rPr>
          <w:rFonts w:asciiTheme="majorBidi" w:hAnsiTheme="majorBidi" w:cstheme="majorBidi"/>
          <w:sz w:val="32"/>
          <w:szCs w:val="32"/>
          <w:rtl/>
        </w:rPr>
      </w:pPr>
    </w:p>
    <w:sectPr w:rsidR="0082192D" w:rsidRPr="0082192D" w:rsidSect="001C3EFE">
      <w:headerReference w:type="even" r:id="rId11"/>
      <w:headerReference w:type="default" r:id="rId12"/>
      <w:headerReference w:type="first" r:id="rId13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D5" w:rsidRDefault="00C81AD5" w:rsidP="00164A50">
      <w:pPr>
        <w:spacing w:after="0" w:line="240" w:lineRule="auto"/>
      </w:pPr>
      <w:r>
        <w:separator/>
      </w:r>
    </w:p>
  </w:endnote>
  <w:endnote w:type="continuationSeparator" w:id="0">
    <w:p w:rsidR="00C81AD5" w:rsidRDefault="00C81AD5" w:rsidP="0016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D5" w:rsidRDefault="00C81AD5" w:rsidP="00164A50">
      <w:pPr>
        <w:spacing w:after="0" w:line="240" w:lineRule="auto"/>
      </w:pPr>
      <w:r>
        <w:separator/>
      </w:r>
    </w:p>
  </w:footnote>
  <w:footnote w:type="continuationSeparator" w:id="0">
    <w:p w:rsidR="00C81AD5" w:rsidRDefault="00C81AD5" w:rsidP="0016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50" w:rsidRDefault="00C81A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1853" o:spid="_x0000_s2050" type="#_x0000_t136" style="position:absolute;left:0;text-align:left;margin-left:0;margin-top:0;width:506.25pt;height:253.1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MS Refrence 2&quot;;font-size:1pt" string="سفی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50" w:rsidRDefault="00C81A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1854" o:spid="_x0000_s2051" type="#_x0000_t136" style="position:absolute;left:0;text-align:left;margin-left:0;margin-top:0;width:506.25pt;height:253.1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MS Refrence 2&quot;;font-size:1pt" string="سفیر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50" w:rsidRDefault="00C81A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1852" o:spid="_x0000_s2049" type="#_x0000_t136" style="position:absolute;left:0;text-align:left;margin-left:0;margin-top:0;width:506.25pt;height:253.1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MS Refrence 2&quot;;font-size:1pt" string="سفی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351"/>
    <w:multiLevelType w:val="hybridMultilevel"/>
    <w:tmpl w:val="9D1A67EE"/>
    <w:lvl w:ilvl="0" w:tplc="0409000F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1C4A70C4"/>
    <w:multiLevelType w:val="hybridMultilevel"/>
    <w:tmpl w:val="E1AC2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3D78"/>
    <w:multiLevelType w:val="hybridMultilevel"/>
    <w:tmpl w:val="BCF0D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61C70"/>
    <w:multiLevelType w:val="hybridMultilevel"/>
    <w:tmpl w:val="7764948A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4AEC1548"/>
    <w:multiLevelType w:val="hybridMultilevel"/>
    <w:tmpl w:val="45EE37B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253EAF"/>
    <w:multiLevelType w:val="hybridMultilevel"/>
    <w:tmpl w:val="06B8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34E4B"/>
    <w:multiLevelType w:val="hybridMultilevel"/>
    <w:tmpl w:val="ACE20B98"/>
    <w:lvl w:ilvl="0" w:tplc="040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>
    <w:nsid w:val="5C2E2C43"/>
    <w:multiLevelType w:val="hybridMultilevel"/>
    <w:tmpl w:val="8B8C2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462B2"/>
    <w:multiLevelType w:val="hybridMultilevel"/>
    <w:tmpl w:val="A30A3CE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4734DC9"/>
    <w:multiLevelType w:val="hybridMultilevel"/>
    <w:tmpl w:val="A49C8C9E"/>
    <w:lvl w:ilvl="0" w:tplc="0409000D">
      <w:start w:val="1"/>
      <w:numFmt w:val="bullet"/>
      <w:lvlText w:val="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>
    <w:nsid w:val="64D45B71"/>
    <w:multiLevelType w:val="hybridMultilevel"/>
    <w:tmpl w:val="780AA4B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EB3D3C"/>
    <w:multiLevelType w:val="hybridMultilevel"/>
    <w:tmpl w:val="C3D4365E"/>
    <w:lvl w:ilvl="0" w:tplc="040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2">
    <w:nsid w:val="71E47977"/>
    <w:multiLevelType w:val="hybridMultilevel"/>
    <w:tmpl w:val="56B8501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A3B6C10"/>
    <w:multiLevelType w:val="hybridMultilevel"/>
    <w:tmpl w:val="02FA9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358B6"/>
    <w:multiLevelType w:val="hybridMultilevel"/>
    <w:tmpl w:val="1B64295A"/>
    <w:lvl w:ilvl="0" w:tplc="040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271"/>
    <w:rsid w:val="00004078"/>
    <w:rsid w:val="00005088"/>
    <w:rsid w:val="00047468"/>
    <w:rsid w:val="0009000F"/>
    <w:rsid w:val="00092934"/>
    <w:rsid w:val="00096BB0"/>
    <w:rsid w:val="000D033B"/>
    <w:rsid w:val="000E0612"/>
    <w:rsid w:val="000E2261"/>
    <w:rsid w:val="00111269"/>
    <w:rsid w:val="0011166A"/>
    <w:rsid w:val="00121C11"/>
    <w:rsid w:val="00122D18"/>
    <w:rsid w:val="00131BD3"/>
    <w:rsid w:val="00144B03"/>
    <w:rsid w:val="00145982"/>
    <w:rsid w:val="00152C59"/>
    <w:rsid w:val="0016068D"/>
    <w:rsid w:val="00164A50"/>
    <w:rsid w:val="001B12D5"/>
    <w:rsid w:val="001B499F"/>
    <w:rsid w:val="001B7B91"/>
    <w:rsid w:val="001C3EFE"/>
    <w:rsid w:val="001E0BA8"/>
    <w:rsid w:val="001F58B0"/>
    <w:rsid w:val="00207DAE"/>
    <w:rsid w:val="00214CA5"/>
    <w:rsid w:val="00222F2E"/>
    <w:rsid w:val="002323D9"/>
    <w:rsid w:val="002377E1"/>
    <w:rsid w:val="00240D8C"/>
    <w:rsid w:val="002446A1"/>
    <w:rsid w:val="0024657B"/>
    <w:rsid w:val="00254A95"/>
    <w:rsid w:val="0026270F"/>
    <w:rsid w:val="0028156F"/>
    <w:rsid w:val="00296814"/>
    <w:rsid w:val="002F769E"/>
    <w:rsid w:val="003113FA"/>
    <w:rsid w:val="00312010"/>
    <w:rsid w:val="00343A95"/>
    <w:rsid w:val="003677AD"/>
    <w:rsid w:val="0037397C"/>
    <w:rsid w:val="003A7715"/>
    <w:rsid w:val="003B1434"/>
    <w:rsid w:val="003B1CF7"/>
    <w:rsid w:val="003C29D4"/>
    <w:rsid w:val="003C658F"/>
    <w:rsid w:val="003F5FB0"/>
    <w:rsid w:val="0041712E"/>
    <w:rsid w:val="004175D3"/>
    <w:rsid w:val="00431235"/>
    <w:rsid w:val="00441517"/>
    <w:rsid w:val="00466DCE"/>
    <w:rsid w:val="00482BEF"/>
    <w:rsid w:val="004A0EAE"/>
    <w:rsid w:val="004D7857"/>
    <w:rsid w:val="004E68BB"/>
    <w:rsid w:val="00504067"/>
    <w:rsid w:val="005263BB"/>
    <w:rsid w:val="005425FB"/>
    <w:rsid w:val="00555AC7"/>
    <w:rsid w:val="00563AEB"/>
    <w:rsid w:val="00565D83"/>
    <w:rsid w:val="00566F25"/>
    <w:rsid w:val="005757C2"/>
    <w:rsid w:val="00593908"/>
    <w:rsid w:val="005C5A5B"/>
    <w:rsid w:val="005D7BE3"/>
    <w:rsid w:val="005E4A33"/>
    <w:rsid w:val="006718B9"/>
    <w:rsid w:val="00692D42"/>
    <w:rsid w:val="00693FE1"/>
    <w:rsid w:val="006A3E21"/>
    <w:rsid w:val="006D071E"/>
    <w:rsid w:val="0070137A"/>
    <w:rsid w:val="00726F62"/>
    <w:rsid w:val="00732F1C"/>
    <w:rsid w:val="00741B63"/>
    <w:rsid w:val="00775091"/>
    <w:rsid w:val="007813D8"/>
    <w:rsid w:val="00786047"/>
    <w:rsid w:val="007915EB"/>
    <w:rsid w:val="007949DA"/>
    <w:rsid w:val="007B6ABA"/>
    <w:rsid w:val="007C13AA"/>
    <w:rsid w:val="007D4CFF"/>
    <w:rsid w:val="008055D3"/>
    <w:rsid w:val="0082192D"/>
    <w:rsid w:val="00861454"/>
    <w:rsid w:val="008765DA"/>
    <w:rsid w:val="00884C3E"/>
    <w:rsid w:val="00885D36"/>
    <w:rsid w:val="00890AA8"/>
    <w:rsid w:val="008956C0"/>
    <w:rsid w:val="00896679"/>
    <w:rsid w:val="008B1302"/>
    <w:rsid w:val="008C221D"/>
    <w:rsid w:val="008C4176"/>
    <w:rsid w:val="008E51CC"/>
    <w:rsid w:val="00904B03"/>
    <w:rsid w:val="009128D1"/>
    <w:rsid w:val="009148FB"/>
    <w:rsid w:val="00914ABF"/>
    <w:rsid w:val="00917C19"/>
    <w:rsid w:val="009249D3"/>
    <w:rsid w:val="00933006"/>
    <w:rsid w:val="00955788"/>
    <w:rsid w:val="00956C96"/>
    <w:rsid w:val="00960D19"/>
    <w:rsid w:val="00981391"/>
    <w:rsid w:val="00995C2E"/>
    <w:rsid w:val="009A1BB8"/>
    <w:rsid w:val="009D611C"/>
    <w:rsid w:val="009F4766"/>
    <w:rsid w:val="00A11FC4"/>
    <w:rsid w:val="00A311AF"/>
    <w:rsid w:val="00A4050F"/>
    <w:rsid w:val="00A41103"/>
    <w:rsid w:val="00A6716E"/>
    <w:rsid w:val="00A929B1"/>
    <w:rsid w:val="00AA1331"/>
    <w:rsid w:val="00AE1111"/>
    <w:rsid w:val="00AE6BD0"/>
    <w:rsid w:val="00B07A94"/>
    <w:rsid w:val="00B63222"/>
    <w:rsid w:val="00B64931"/>
    <w:rsid w:val="00B81DED"/>
    <w:rsid w:val="00BB7B22"/>
    <w:rsid w:val="00BE53F7"/>
    <w:rsid w:val="00BF12F5"/>
    <w:rsid w:val="00BF2002"/>
    <w:rsid w:val="00BF5621"/>
    <w:rsid w:val="00C639A7"/>
    <w:rsid w:val="00C762ED"/>
    <w:rsid w:val="00C80B93"/>
    <w:rsid w:val="00C81AD5"/>
    <w:rsid w:val="00C83B2E"/>
    <w:rsid w:val="00C94984"/>
    <w:rsid w:val="00CD35D4"/>
    <w:rsid w:val="00CF212E"/>
    <w:rsid w:val="00CF722D"/>
    <w:rsid w:val="00D20726"/>
    <w:rsid w:val="00D31D47"/>
    <w:rsid w:val="00D44812"/>
    <w:rsid w:val="00D47F89"/>
    <w:rsid w:val="00D54279"/>
    <w:rsid w:val="00DA779A"/>
    <w:rsid w:val="00DB51DF"/>
    <w:rsid w:val="00DD1F6A"/>
    <w:rsid w:val="00DE699D"/>
    <w:rsid w:val="00DE6C67"/>
    <w:rsid w:val="00DF6613"/>
    <w:rsid w:val="00E0181D"/>
    <w:rsid w:val="00E0227F"/>
    <w:rsid w:val="00E026BB"/>
    <w:rsid w:val="00E11B7C"/>
    <w:rsid w:val="00E17271"/>
    <w:rsid w:val="00E416FE"/>
    <w:rsid w:val="00E44DC8"/>
    <w:rsid w:val="00E51BB8"/>
    <w:rsid w:val="00E53F3E"/>
    <w:rsid w:val="00E55A0B"/>
    <w:rsid w:val="00EA337D"/>
    <w:rsid w:val="00FA24A3"/>
    <w:rsid w:val="00FB65AD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FBB9ED10-C460-4EC7-A333-D550587D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A50"/>
  </w:style>
  <w:style w:type="paragraph" w:styleId="Footer">
    <w:name w:val="footer"/>
    <w:basedOn w:val="Normal"/>
    <w:link w:val="FooterChar"/>
    <w:uiPriority w:val="99"/>
    <w:unhideWhenUsed/>
    <w:rsid w:val="0016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50"/>
  </w:style>
  <w:style w:type="paragraph" w:styleId="ListParagraph">
    <w:name w:val="List Paragraph"/>
    <w:basedOn w:val="Normal"/>
    <w:uiPriority w:val="34"/>
    <w:qFormat/>
    <w:rsid w:val="00D44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D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4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49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35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840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6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8829">
              <w:marLeft w:val="101"/>
              <w:marRight w:val="29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B7E1-61CC-46C1-A8AE-FCC1CD70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</dc:creator>
  <cp:lastModifiedBy>Mali</cp:lastModifiedBy>
  <cp:revision>21</cp:revision>
  <dcterms:created xsi:type="dcterms:W3CDTF">2015-12-26T08:16:00Z</dcterms:created>
  <dcterms:modified xsi:type="dcterms:W3CDTF">2016-01-24T08:55:00Z</dcterms:modified>
</cp:coreProperties>
</file>